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00" w:rsidRDefault="009652A8" w:rsidP="008B7F00">
      <w:pPr>
        <w:pStyle w:val="af2"/>
      </w:pPr>
      <w:r>
        <w:rPr>
          <w:noProof/>
        </w:rPr>
        <w:drawing>
          <wp:inline distT="0" distB="0" distL="0" distR="0" wp14:anchorId="12652EFB" wp14:editId="4EC7FDF8">
            <wp:extent cx="771525" cy="942975"/>
            <wp:effectExtent l="19050" t="0" r="952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5D" w:rsidRDefault="00437B5D" w:rsidP="002C6A7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9652A8" w:rsidRPr="00EA64D9" w:rsidRDefault="009652A8" w:rsidP="009652A8">
      <w:pPr>
        <w:pStyle w:val="af2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52A8" w:rsidRDefault="009652A8" w:rsidP="009652A8">
      <w:pPr>
        <w:pStyle w:val="af2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52A8" w:rsidRPr="00EA64D9" w:rsidRDefault="009652A8" w:rsidP="009652A8">
      <w:pPr>
        <w:pStyle w:val="af2"/>
        <w:rPr>
          <w:color w:val="800000"/>
        </w:rPr>
      </w:pPr>
    </w:p>
    <w:p w:rsidR="009652A8" w:rsidRPr="008B7F00" w:rsidRDefault="009652A8" w:rsidP="009652A8">
      <w:pPr>
        <w:pStyle w:val="af2"/>
        <w:rPr>
          <w:color w:val="800000"/>
          <w:szCs w:val="32"/>
        </w:rPr>
      </w:pPr>
      <w:r w:rsidRPr="008B7F00">
        <w:rPr>
          <w:color w:val="800000"/>
          <w:szCs w:val="32"/>
        </w:rPr>
        <w:t xml:space="preserve">РАСПОРЯЖЕНИЕ  </w:t>
      </w:r>
    </w:p>
    <w:p w:rsidR="009652A8" w:rsidRDefault="009652A8" w:rsidP="009652A8">
      <w:pPr>
        <w:pStyle w:val="af2"/>
        <w:rPr>
          <w:color w:val="800000"/>
          <w:sz w:val="36"/>
          <w:szCs w:val="36"/>
        </w:rPr>
      </w:pPr>
    </w:p>
    <w:p w:rsidR="009652A8" w:rsidRDefault="009652A8" w:rsidP="009652A8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652A8" w:rsidRPr="005D50BC" w:rsidRDefault="009652A8" w:rsidP="009652A8">
      <w:pPr>
        <w:pStyle w:val="af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29 ноября 2021 года        </w:t>
      </w:r>
      <w:r w:rsidR="00AE146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226B1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</w:t>
      </w:r>
      <w:r w:rsidR="00BB6A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9652A8" w:rsidRDefault="009652A8" w:rsidP="009652A8">
      <w:pPr>
        <w:rPr>
          <w:color w:val="800000"/>
          <w:sz w:val="32"/>
          <w:szCs w:val="32"/>
        </w:rPr>
      </w:pPr>
      <w:r w:rsidRPr="00BB6472">
        <w:rPr>
          <w:color w:val="800000"/>
          <w:sz w:val="32"/>
          <w:szCs w:val="32"/>
        </w:rPr>
        <w:t>__________________</w:t>
      </w:r>
      <w:r w:rsidRPr="00BB6472">
        <w:rPr>
          <w:color w:val="800000"/>
          <w:sz w:val="28"/>
          <w:szCs w:val="28"/>
        </w:rPr>
        <w:t>№</w:t>
      </w:r>
      <w:r w:rsidRPr="00BB6472">
        <w:rPr>
          <w:color w:val="800000"/>
          <w:sz w:val="32"/>
          <w:szCs w:val="32"/>
        </w:rPr>
        <w:t>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29"/>
      </w:tblGrid>
      <w:tr w:rsidR="00AE146F" w:rsidTr="00226B1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916D9" w:rsidRPr="00226B1C" w:rsidRDefault="000916D9" w:rsidP="00AE146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AE146F" w:rsidRPr="00AE146F" w:rsidRDefault="00AE146F" w:rsidP="00AE14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E146F">
              <w:rPr>
                <w:b/>
                <w:color w:val="000000"/>
                <w:sz w:val="28"/>
                <w:szCs w:val="28"/>
              </w:rPr>
              <w:t>Об обработке персональных данных в аппарате Совета депутатов муниципального округа Некрасовка</w:t>
            </w:r>
          </w:p>
        </w:tc>
      </w:tr>
    </w:tbl>
    <w:p w:rsidR="009274AD" w:rsidRDefault="009274AD" w:rsidP="00AE14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>В целях реализации Федерального закона от 27 июля 2006 г</w:t>
      </w:r>
      <w:r w:rsidR="00881638">
        <w:rPr>
          <w:sz w:val="28"/>
          <w:szCs w:val="28"/>
        </w:rPr>
        <w:t>ода</w:t>
      </w:r>
      <w:r w:rsidRPr="00881638">
        <w:rPr>
          <w:sz w:val="28"/>
          <w:szCs w:val="28"/>
        </w:rPr>
        <w:t xml:space="preserve"> №152-ФЗ «О персональных данных», Постановления Правительства Российской Федерации от 21 марта 2012</w:t>
      </w:r>
      <w:r w:rsidR="00881638">
        <w:rPr>
          <w:sz w:val="28"/>
          <w:szCs w:val="28"/>
        </w:rPr>
        <w:t xml:space="preserve"> года</w:t>
      </w:r>
      <w:r w:rsidRPr="00881638">
        <w:rPr>
          <w:sz w:val="28"/>
          <w:szCs w:val="28"/>
        </w:rPr>
        <w:t xml:space="preserve"> №11 «Об утверждении перечня мер, направленных на обеспечение выполнения обязанностей, предусмотренных Феде</w:t>
      </w:r>
      <w:bookmarkStart w:id="0" w:name="_GoBack"/>
      <w:bookmarkEnd w:id="0"/>
      <w:r w:rsidRPr="00881638">
        <w:rPr>
          <w:sz w:val="28"/>
          <w:szCs w:val="28"/>
        </w:rPr>
        <w:t xml:space="preserve">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в соответствии с Федеральным законом от 6 октября 2003 </w:t>
      </w:r>
      <w:r w:rsidR="00881638">
        <w:rPr>
          <w:sz w:val="28"/>
          <w:szCs w:val="28"/>
        </w:rPr>
        <w:t>года</w:t>
      </w:r>
      <w:r w:rsidRPr="0088163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</w:t>
      </w:r>
      <w:r w:rsidR="00881638">
        <w:rPr>
          <w:sz w:val="28"/>
          <w:szCs w:val="28"/>
        </w:rPr>
        <w:t>орода</w:t>
      </w:r>
      <w:r w:rsidRPr="00881638">
        <w:rPr>
          <w:sz w:val="28"/>
          <w:szCs w:val="28"/>
        </w:rPr>
        <w:t xml:space="preserve"> Москвы от 6 ноября 2002 г</w:t>
      </w:r>
      <w:r w:rsidR="00881638">
        <w:rPr>
          <w:sz w:val="28"/>
          <w:szCs w:val="28"/>
        </w:rPr>
        <w:t>ода</w:t>
      </w:r>
      <w:r w:rsidRPr="00881638">
        <w:rPr>
          <w:sz w:val="28"/>
          <w:szCs w:val="28"/>
        </w:rPr>
        <w:t xml:space="preserve"> № 56 «Об организации местного самоуправления в городе Москве», Уставом муниципального округа </w:t>
      </w:r>
      <w:r w:rsidR="00AE146F" w:rsidRPr="00881638">
        <w:rPr>
          <w:sz w:val="28"/>
          <w:szCs w:val="28"/>
        </w:rPr>
        <w:t>Некрасовка</w:t>
      </w:r>
      <w:r w:rsidRPr="00881638">
        <w:rPr>
          <w:sz w:val="28"/>
          <w:szCs w:val="28"/>
        </w:rPr>
        <w:t xml:space="preserve">: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 Утвердить: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1.1. Правила обработки персональных данных в </w:t>
      </w:r>
      <w:r w:rsidR="00881638">
        <w:rPr>
          <w:sz w:val="28"/>
          <w:szCs w:val="28"/>
        </w:rPr>
        <w:t>аппарате Совета депутатов</w:t>
      </w:r>
      <w:r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Pr="00881638">
        <w:rPr>
          <w:sz w:val="28"/>
          <w:szCs w:val="28"/>
        </w:rPr>
        <w:t xml:space="preserve"> (Приложение 1);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1.2. Правила рассмотрения запросов субъектов персональных данных или их представителей (Приложение 2);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1.3. Правила осуществления внутреннего контроля соответствия обработки персональных данных требованиям к защите персональных данных </w:t>
      </w:r>
      <w:r w:rsidR="00881638" w:rsidRPr="00881638">
        <w:rPr>
          <w:sz w:val="28"/>
          <w:szCs w:val="28"/>
        </w:rPr>
        <w:t xml:space="preserve">в </w:t>
      </w:r>
      <w:r w:rsidR="00881638">
        <w:rPr>
          <w:sz w:val="28"/>
          <w:szCs w:val="28"/>
        </w:rPr>
        <w:t>аппарате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Pr="00881638">
        <w:rPr>
          <w:sz w:val="28"/>
          <w:szCs w:val="28"/>
        </w:rPr>
        <w:t xml:space="preserve"> (Приложение 3);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1.4. Правила работы с обезличенными данными </w:t>
      </w:r>
      <w:r w:rsidR="00881638" w:rsidRPr="00881638">
        <w:rPr>
          <w:sz w:val="28"/>
          <w:szCs w:val="28"/>
        </w:rPr>
        <w:t xml:space="preserve">в </w:t>
      </w:r>
      <w:r w:rsidR="00881638">
        <w:rPr>
          <w:sz w:val="28"/>
          <w:szCs w:val="28"/>
        </w:rPr>
        <w:t>аппарате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Pr="00881638">
        <w:rPr>
          <w:sz w:val="28"/>
          <w:szCs w:val="28"/>
        </w:rPr>
        <w:t xml:space="preserve"> (Приложение 4);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1.5. Перечень информационных систем персональных данных </w:t>
      </w:r>
      <w:r w:rsidR="00881638">
        <w:rPr>
          <w:sz w:val="28"/>
          <w:szCs w:val="28"/>
        </w:rPr>
        <w:t>аппарата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="00881638" w:rsidRPr="00881638">
        <w:rPr>
          <w:sz w:val="28"/>
          <w:szCs w:val="28"/>
        </w:rPr>
        <w:t xml:space="preserve"> </w:t>
      </w:r>
      <w:r w:rsidRPr="00881638">
        <w:rPr>
          <w:sz w:val="28"/>
          <w:szCs w:val="28"/>
        </w:rPr>
        <w:t xml:space="preserve">(Приложение 5);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1.6. Перечень персональных данных, обрабатываемых </w:t>
      </w:r>
      <w:r w:rsidR="00881638" w:rsidRPr="00881638">
        <w:rPr>
          <w:sz w:val="28"/>
          <w:szCs w:val="28"/>
        </w:rPr>
        <w:t xml:space="preserve">в </w:t>
      </w:r>
      <w:r w:rsidR="00881638">
        <w:rPr>
          <w:sz w:val="28"/>
          <w:szCs w:val="28"/>
        </w:rPr>
        <w:t>аппарате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="00881638" w:rsidRPr="00881638">
        <w:rPr>
          <w:sz w:val="28"/>
          <w:szCs w:val="28"/>
        </w:rPr>
        <w:t xml:space="preserve"> </w:t>
      </w:r>
      <w:r w:rsidRPr="00881638">
        <w:rPr>
          <w:sz w:val="28"/>
          <w:szCs w:val="28"/>
        </w:rPr>
        <w:t xml:space="preserve">(Приложение 6);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1.7. Перечень должностей муниципальной службы </w:t>
      </w:r>
      <w:r w:rsidR="00881638">
        <w:rPr>
          <w:sz w:val="28"/>
          <w:szCs w:val="28"/>
        </w:rPr>
        <w:t>аппарата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Pr="00881638">
        <w:rPr>
          <w:sz w:val="28"/>
          <w:szCs w:val="28"/>
        </w:rPr>
        <w:t xml:space="preserve">, ответственных за проведение мероприятий по обезличиванию обрабатываемых персональных данных (Приложение 7);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lastRenderedPageBreak/>
        <w:t xml:space="preserve">1.8. Перечень должностей муниципальной службы </w:t>
      </w:r>
      <w:r w:rsidR="00881638">
        <w:rPr>
          <w:sz w:val="28"/>
          <w:szCs w:val="28"/>
        </w:rPr>
        <w:t>аппарата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Pr="00881638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(Приложение 8);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 1.9. Инструкцию ответственного за организацию обработки персональных данных </w:t>
      </w:r>
      <w:r w:rsidR="00881638" w:rsidRPr="00881638">
        <w:rPr>
          <w:sz w:val="28"/>
          <w:szCs w:val="28"/>
        </w:rPr>
        <w:t xml:space="preserve">в </w:t>
      </w:r>
      <w:r w:rsidR="00881638">
        <w:rPr>
          <w:sz w:val="28"/>
          <w:szCs w:val="28"/>
        </w:rPr>
        <w:t>аппарате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="00881638" w:rsidRPr="00881638">
        <w:rPr>
          <w:sz w:val="28"/>
          <w:szCs w:val="28"/>
        </w:rPr>
        <w:t xml:space="preserve"> </w:t>
      </w:r>
      <w:r w:rsidRPr="00881638">
        <w:rPr>
          <w:sz w:val="28"/>
          <w:szCs w:val="28"/>
        </w:rPr>
        <w:t>(Приложение 9);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 1.10. Типовое обязательство муниципального служащего,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10); </w:t>
      </w:r>
    </w:p>
    <w:p w:rsidR="007733A6" w:rsidRP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1.11. Типовую форму согласия на обработку персональных данных </w:t>
      </w:r>
      <w:r w:rsidR="00881638" w:rsidRPr="00881638">
        <w:rPr>
          <w:sz w:val="28"/>
          <w:szCs w:val="28"/>
        </w:rPr>
        <w:t xml:space="preserve">в </w:t>
      </w:r>
      <w:r w:rsidR="00881638">
        <w:rPr>
          <w:sz w:val="28"/>
          <w:szCs w:val="28"/>
        </w:rPr>
        <w:t>аппарате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Pr="00881638">
        <w:rPr>
          <w:sz w:val="28"/>
          <w:szCs w:val="28"/>
        </w:rPr>
        <w:t xml:space="preserve">, </w:t>
      </w:r>
      <w:r w:rsidR="0026577B" w:rsidRPr="00881638">
        <w:rPr>
          <w:sz w:val="28"/>
          <w:szCs w:val="28"/>
        </w:rPr>
        <w:t xml:space="preserve">Типовую форму согласия на обработку персональных данных </w:t>
      </w:r>
      <w:r w:rsidR="0026577B">
        <w:rPr>
          <w:sz w:val="28"/>
          <w:szCs w:val="28"/>
        </w:rPr>
        <w:t>депутат</w:t>
      </w:r>
      <w:r w:rsidR="00254AEE">
        <w:rPr>
          <w:sz w:val="28"/>
          <w:szCs w:val="28"/>
        </w:rPr>
        <w:t>а</w:t>
      </w:r>
      <w:r w:rsidR="0026577B">
        <w:rPr>
          <w:sz w:val="28"/>
          <w:szCs w:val="28"/>
        </w:rPr>
        <w:t xml:space="preserve"> Совета депутатов</w:t>
      </w:r>
      <w:r w:rsidR="0026577B" w:rsidRPr="00881638">
        <w:rPr>
          <w:sz w:val="28"/>
          <w:szCs w:val="28"/>
        </w:rPr>
        <w:t xml:space="preserve"> муниципального округа </w:t>
      </w:r>
      <w:r w:rsidR="0026577B">
        <w:rPr>
          <w:sz w:val="28"/>
          <w:szCs w:val="28"/>
        </w:rPr>
        <w:t>Некрасовка,</w:t>
      </w:r>
      <w:r w:rsidR="0026577B" w:rsidRPr="00881638">
        <w:rPr>
          <w:sz w:val="28"/>
          <w:szCs w:val="28"/>
        </w:rPr>
        <w:t xml:space="preserve"> </w:t>
      </w:r>
      <w:r w:rsidRPr="00881638">
        <w:rPr>
          <w:sz w:val="28"/>
          <w:szCs w:val="28"/>
        </w:rPr>
        <w:t>а также типовую форму разъяснения субъекту персональных данных юридических последствий отказа предоставить свои персональные данные (Приложение 11);</w:t>
      </w:r>
    </w:p>
    <w:p w:rsidR="0088163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1.12. Порядок доступа муниципальных служащих </w:t>
      </w:r>
      <w:r w:rsidR="00881638">
        <w:rPr>
          <w:sz w:val="28"/>
          <w:szCs w:val="28"/>
        </w:rPr>
        <w:t>аппарата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="00881638" w:rsidRPr="00881638">
        <w:rPr>
          <w:sz w:val="28"/>
          <w:szCs w:val="28"/>
        </w:rPr>
        <w:t xml:space="preserve"> </w:t>
      </w:r>
      <w:r w:rsidRPr="00881638">
        <w:rPr>
          <w:sz w:val="28"/>
          <w:szCs w:val="28"/>
        </w:rPr>
        <w:t xml:space="preserve">в помещения, в которых ведется обработка персональных данных (Приложение 12). </w:t>
      </w:r>
    </w:p>
    <w:p w:rsid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881638">
        <w:rPr>
          <w:sz w:val="28"/>
          <w:szCs w:val="28"/>
        </w:rPr>
        <w:t xml:space="preserve">2. Признать утратившим силу распоряжение </w:t>
      </w:r>
      <w:r w:rsidR="00881638">
        <w:rPr>
          <w:sz w:val="28"/>
          <w:szCs w:val="28"/>
        </w:rPr>
        <w:t>аппарата Совета депутатов</w:t>
      </w:r>
      <w:r w:rsidR="00881638" w:rsidRPr="00881638">
        <w:rPr>
          <w:sz w:val="28"/>
          <w:szCs w:val="28"/>
        </w:rPr>
        <w:t xml:space="preserve"> муниципального округа </w:t>
      </w:r>
      <w:r w:rsidR="00881638">
        <w:rPr>
          <w:sz w:val="28"/>
          <w:szCs w:val="28"/>
        </w:rPr>
        <w:t>Некрасовка</w:t>
      </w:r>
      <w:r w:rsidR="00881638" w:rsidRPr="00881638">
        <w:rPr>
          <w:sz w:val="28"/>
          <w:szCs w:val="28"/>
        </w:rPr>
        <w:t xml:space="preserve"> </w:t>
      </w:r>
      <w:r w:rsidR="007733A6" w:rsidRPr="00881638">
        <w:rPr>
          <w:sz w:val="28"/>
          <w:szCs w:val="28"/>
        </w:rPr>
        <w:t>о</w:t>
      </w:r>
      <w:r w:rsidRPr="00881638">
        <w:rPr>
          <w:sz w:val="28"/>
          <w:szCs w:val="28"/>
        </w:rPr>
        <w:t xml:space="preserve">т </w:t>
      </w:r>
      <w:r w:rsidR="00881638">
        <w:rPr>
          <w:sz w:val="28"/>
          <w:szCs w:val="28"/>
        </w:rPr>
        <w:t>16 октября</w:t>
      </w:r>
      <w:r w:rsidRPr="00881638">
        <w:rPr>
          <w:sz w:val="28"/>
          <w:szCs w:val="28"/>
        </w:rPr>
        <w:t xml:space="preserve"> 201</w:t>
      </w:r>
      <w:r w:rsidR="00E47ABD">
        <w:rPr>
          <w:sz w:val="28"/>
          <w:szCs w:val="28"/>
        </w:rPr>
        <w:t>8 года</w:t>
      </w:r>
      <w:r w:rsidRPr="00881638">
        <w:rPr>
          <w:sz w:val="28"/>
          <w:szCs w:val="28"/>
        </w:rPr>
        <w:t xml:space="preserve"> №</w:t>
      </w:r>
      <w:r w:rsidR="00E47ABD">
        <w:rPr>
          <w:sz w:val="28"/>
          <w:szCs w:val="28"/>
        </w:rPr>
        <w:t>26</w:t>
      </w:r>
      <w:r w:rsidRPr="00881638">
        <w:rPr>
          <w:sz w:val="28"/>
          <w:szCs w:val="28"/>
        </w:rPr>
        <w:t xml:space="preserve"> «Об утверждении </w:t>
      </w:r>
      <w:r w:rsidR="00E47ABD">
        <w:rPr>
          <w:sz w:val="28"/>
          <w:szCs w:val="28"/>
        </w:rPr>
        <w:t>П</w:t>
      </w:r>
      <w:r w:rsidRPr="00881638">
        <w:rPr>
          <w:sz w:val="28"/>
          <w:szCs w:val="28"/>
        </w:rPr>
        <w:t xml:space="preserve">равил обработки персональных данных в </w:t>
      </w:r>
      <w:r w:rsidR="00E47ABD">
        <w:rPr>
          <w:sz w:val="28"/>
          <w:szCs w:val="28"/>
        </w:rPr>
        <w:t>аппарате Совета депутатов</w:t>
      </w:r>
      <w:r w:rsidR="00E47ABD" w:rsidRPr="00881638">
        <w:rPr>
          <w:sz w:val="28"/>
          <w:szCs w:val="28"/>
        </w:rPr>
        <w:t xml:space="preserve"> муниципального округа </w:t>
      </w:r>
      <w:r w:rsidR="00E47ABD">
        <w:rPr>
          <w:sz w:val="28"/>
          <w:szCs w:val="28"/>
        </w:rPr>
        <w:t>Некрасовка».</w:t>
      </w:r>
    </w:p>
    <w:p w:rsidR="00D14BCB" w:rsidRPr="00D14BCB" w:rsidRDefault="002C6A7A" w:rsidP="00D14BCB">
      <w:pPr>
        <w:pStyle w:val="a3"/>
        <w:ind w:firstLine="708"/>
      </w:pPr>
      <w:r w:rsidRPr="00881638">
        <w:t xml:space="preserve">3. </w:t>
      </w:r>
      <w:r w:rsidR="00D14BCB">
        <w:t xml:space="preserve">Опубликовать настоящее распоряжение в бюллетене «Московский муниципальный вестник» и разместить на официальном сайте муниципального округа Некрасовка в информационно-телекоммуникационной сети «Интернет» - </w:t>
      </w:r>
      <w:hyperlink r:id="rId9" w:history="1">
        <w:r w:rsidR="00D14BCB" w:rsidRPr="00D14BCB">
          <w:rPr>
            <w:rStyle w:val="af8"/>
            <w:color w:val="auto"/>
            <w:u w:val="none"/>
          </w:rPr>
          <w:t>www.vmo-nekrasovka.ru</w:t>
        </w:r>
      </w:hyperlink>
      <w:r w:rsidR="00D14BCB" w:rsidRPr="00D14BCB">
        <w:t>.</w:t>
      </w:r>
    </w:p>
    <w:p w:rsidR="00E47ABD" w:rsidRDefault="00E47ABD" w:rsidP="00D14B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C6A7A" w:rsidRPr="00881638">
        <w:rPr>
          <w:sz w:val="28"/>
          <w:szCs w:val="28"/>
        </w:rPr>
        <w:t xml:space="preserve">. </w:t>
      </w:r>
      <w:r w:rsidRPr="00A76948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>распоряжения возложить</w:t>
      </w:r>
      <w:r w:rsidRPr="00A769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главу муниципального округа Некрасовка </w:t>
      </w:r>
      <w:proofErr w:type="spellStart"/>
      <w:r>
        <w:rPr>
          <w:color w:val="000000"/>
          <w:sz w:val="28"/>
          <w:szCs w:val="28"/>
        </w:rPr>
        <w:t>И.В.Ухаботину</w:t>
      </w:r>
      <w:proofErr w:type="spellEnd"/>
      <w:r>
        <w:rPr>
          <w:color w:val="000000"/>
          <w:sz w:val="28"/>
          <w:szCs w:val="28"/>
        </w:rPr>
        <w:t>.</w:t>
      </w: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47ABD" w:rsidRDefault="00E47ABD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0558F">
        <w:rPr>
          <w:b/>
          <w:color w:val="000000"/>
          <w:sz w:val="28"/>
          <w:szCs w:val="28"/>
        </w:rPr>
        <w:t xml:space="preserve">Глава муниципального округа Некрасовка   </w:t>
      </w:r>
      <w:r w:rsidR="00714039">
        <w:rPr>
          <w:b/>
          <w:color w:val="000000"/>
          <w:sz w:val="28"/>
          <w:szCs w:val="28"/>
        </w:rPr>
        <w:t xml:space="preserve">                  </w:t>
      </w:r>
      <w:r w:rsidR="007140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-7355840</wp:posOffset>
            </wp:positionV>
            <wp:extent cx="2463165" cy="26022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39">
        <w:rPr>
          <w:b/>
          <w:color w:val="000000"/>
          <w:sz w:val="28"/>
          <w:szCs w:val="28"/>
        </w:rPr>
        <w:t xml:space="preserve">         </w:t>
      </w:r>
      <w:r w:rsidRPr="00F0558F">
        <w:rPr>
          <w:b/>
          <w:color w:val="000000"/>
          <w:sz w:val="28"/>
          <w:szCs w:val="28"/>
        </w:rPr>
        <w:t>И.В.Ухаботина</w:t>
      </w: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4039" w:rsidRPr="00F0558F" w:rsidRDefault="00714039" w:rsidP="00E47AB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ae"/>
        <w:tblW w:w="4531" w:type="dxa"/>
        <w:tblInd w:w="5245" w:type="dxa"/>
        <w:tblLook w:val="04A0" w:firstRow="1" w:lastRow="0" w:firstColumn="1" w:lastColumn="0" w:noHBand="0" w:noVBand="1"/>
      </w:tblPr>
      <w:tblGrid>
        <w:gridCol w:w="4531"/>
      </w:tblGrid>
      <w:tr w:rsidR="00E47ABD" w:rsidTr="00E47AB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47ABD" w:rsidRDefault="00E47ABD" w:rsidP="00437B5D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>Приложение 1</w:t>
            </w:r>
          </w:p>
          <w:p w:rsidR="00E47ABD" w:rsidRDefault="00E47ABD" w:rsidP="00E47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</w:p>
          <w:p w:rsidR="00E47ABD" w:rsidRPr="00E47ABD" w:rsidRDefault="00E47ABD" w:rsidP="00BB6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E47ABD" w:rsidRDefault="00E47ABD" w:rsidP="00437B5D">
      <w:pPr>
        <w:shd w:val="clear" w:color="auto" w:fill="FFFFFF"/>
        <w:ind w:firstLine="720"/>
        <w:jc w:val="both"/>
        <w:rPr>
          <w:b/>
        </w:rPr>
      </w:pPr>
    </w:p>
    <w:p w:rsidR="00946529" w:rsidRPr="00946529" w:rsidRDefault="00946529" w:rsidP="00946529">
      <w:pPr>
        <w:shd w:val="clear" w:color="auto" w:fill="FFFFFF"/>
        <w:ind w:firstLine="720"/>
        <w:jc w:val="center"/>
        <w:rPr>
          <w:b/>
        </w:rPr>
      </w:pPr>
    </w:p>
    <w:p w:rsidR="00E47ABD" w:rsidRDefault="002C6A7A" w:rsidP="00E47AB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 xml:space="preserve">Правила обработки персональных данных </w:t>
      </w:r>
    </w:p>
    <w:p w:rsidR="00E47ABD" w:rsidRPr="00E47ABD" w:rsidRDefault="00E47ABD" w:rsidP="00E47AB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 xml:space="preserve">в аппарате Совета депутатов муниципального округа Некрасовка </w:t>
      </w:r>
    </w:p>
    <w:p w:rsidR="00E47ABD" w:rsidRPr="00E47ABD" w:rsidRDefault="00E47ABD" w:rsidP="00E47ABD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733A6" w:rsidRDefault="002C6A7A" w:rsidP="00E47ABD">
      <w:pPr>
        <w:pStyle w:val="af7"/>
        <w:numPr>
          <w:ilvl w:val="0"/>
          <w:numId w:val="6"/>
        </w:numPr>
        <w:shd w:val="clear" w:color="auto" w:fill="FFFFFF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 xml:space="preserve">Общие положения </w:t>
      </w:r>
    </w:p>
    <w:p w:rsidR="00E47ABD" w:rsidRPr="00E47ABD" w:rsidRDefault="00E47ABD" w:rsidP="00E47ABD">
      <w:pPr>
        <w:pStyle w:val="af7"/>
        <w:shd w:val="clear" w:color="auto" w:fill="FFFFFF"/>
        <w:ind w:left="1080"/>
        <w:rPr>
          <w:b/>
          <w:sz w:val="28"/>
          <w:szCs w:val="28"/>
        </w:rPr>
      </w:pP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1.1. Правила обработки персональных данных </w:t>
      </w:r>
      <w:r w:rsidR="00E47ABD" w:rsidRPr="00881638">
        <w:rPr>
          <w:sz w:val="28"/>
          <w:szCs w:val="28"/>
        </w:rPr>
        <w:t xml:space="preserve">в </w:t>
      </w:r>
      <w:r w:rsidR="00E47ABD">
        <w:rPr>
          <w:sz w:val="28"/>
          <w:szCs w:val="28"/>
        </w:rPr>
        <w:t>аппарате Совета депутатов</w:t>
      </w:r>
      <w:r w:rsidR="00E47ABD" w:rsidRPr="00881638">
        <w:rPr>
          <w:sz w:val="28"/>
          <w:szCs w:val="28"/>
        </w:rPr>
        <w:t xml:space="preserve"> муниципального округа </w:t>
      </w:r>
      <w:r w:rsidR="00E47ABD">
        <w:rPr>
          <w:sz w:val="28"/>
          <w:szCs w:val="28"/>
        </w:rPr>
        <w:t>Некрасовка</w:t>
      </w:r>
      <w:r w:rsidRPr="00E47ABD">
        <w:rPr>
          <w:sz w:val="28"/>
          <w:szCs w:val="28"/>
        </w:rPr>
        <w:t xml:space="preserve"> (далее - Правила) разработаны в соответствии с: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- Трудовым кодексом Российской Федерации (далее - Трудовой кодекс);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Федеральным законом от 27 июля 2006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№149-ФЗ «Об информации, информационных технологиях и о защите информации»;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Федеральным законом от 27 июля 2006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№152-ФЗ «О персональных данных» (далее – Федеральный закон №152-ФЗ);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Федеральным законом от 25 декабря 2008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№273-ФЗ «О противодействии коррупции»;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Федеральным законом от 27 июля 2010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№210-ФЗ «Об организации предоставления государственных и муниципальных услуг» (Федеральный закон №210-ФЗ);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Федеральным законом от 02 мая 2006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№59-ФЗ «О порядке рассмотрения обращений граждан Российской Федерации» (Федеральный закон №59-ФЗ);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Федеральным законом от 06 октября 2003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Федеральным законом от 02 марта 2007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№25-ФЗ «О муниципальной службе в Российской Федерации»;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Постановлением Правительства Российской Федерации от 21 марта 2012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Законом г</w:t>
      </w:r>
      <w:r w:rsidR="00E47ABD">
        <w:rPr>
          <w:sz w:val="28"/>
          <w:szCs w:val="28"/>
        </w:rPr>
        <w:t>орода</w:t>
      </w:r>
      <w:r w:rsidRPr="00E47ABD">
        <w:rPr>
          <w:sz w:val="28"/>
          <w:szCs w:val="28"/>
        </w:rPr>
        <w:t xml:space="preserve"> Москвы от 06 ноября 2002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№56 «Об организации местного самоуправления в городе Москве»;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- Законом г</w:t>
      </w:r>
      <w:r w:rsidR="00E47ABD">
        <w:rPr>
          <w:sz w:val="28"/>
          <w:szCs w:val="28"/>
        </w:rPr>
        <w:t>орода</w:t>
      </w:r>
      <w:r w:rsidRPr="00E47ABD">
        <w:rPr>
          <w:sz w:val="28"/>
          <w:szCs w:val="28"/>
        </w:rPr>
        <w:t xml:space="preserve"> Москвы от 22 октября 2008 г</w:t>
      </w:r>
      <w:r w:rsidR="00E47ABD">
        <w:rPr>
          <w:sz w:val="28"/>
          <w:szCs w:val="28"/>
        </w:rPr>
        <w:t>ода</w:t>
      </w:r>
      <w:r w:rsidRPr="00E47ABD">
        <w:rPr>
          <w:sz w:val="28"/>
          <w:szCs w:val="28"/>
        </w:rPr>
        <w:t xml:space="preserve"> №50 «О муниципальной службе в городе Москве».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1.2. Правила устанавливают процедуры, направленные на выявление и предотвращение нарушений законодательства Российской Федерации в сфере персональных данных </w:t>
      </w:r>
      <w:r w:rsidR="00E47ABD" w:rsidRPr="00881638">
        <w:rPr>
          <w:sz w:val="28"/>
          <w:szCs w:val="28"/>
        </w:rPr>
        <w:t xml:space="preserve">в </w:t>
      </w:r>
      <w:r w:rsidR="00E47ABD">
        <w:rPr>
          <w:sz w:val="28"/>
          <w:szCs w:val="28"/>
        </w:rPr>
        <w:t>аппарате Совета депутатов</w:t>
      </w:r>
      <w:r w:rsidR="00E47ABD" w:rsidRPr="00881638">
        <w:rPr>
          <w:sz w:val="28"/>
          <w:szCs w:val="28"/>
        </w:rPr>
        <w:t xml:space="preserve"> муниципального округа </w:t>
      </w:r>
      <w:r w:rsidR="00E47ABD">
        <w:rPr>
          <w:sz w:val="28"/>
          <w:szCs w:val="28"/>
        </w:rPr>
        <w:t>Некрасовка</w:t>
      </w:r>
      <w:r w:rsidR="00E47ABD" w:rsidRPr="00881638">
        <w:rPr>
          <w:sz w:val="28"/>
          <w:szCs w:val="28"/>
        </w:rPr>
        <w:t xml:space="preserve"> </w:t>
      </w:r>
      <w:r w:rsidRPr="00E47ABD">
        <w:rPr>
          <w:sz w:val="28"/>
          <w:szCs w:val="28"/>
        </w:rPr>
        <w:t xml:space="preserve">(далее – </w:t>
      </w:r>
      <w:r w:rsidR="00E47ABD">
        <w:rPr>
          <w:sz w:val="28"/>
          <w:szCs w:val="28"/>
        </w:rPr>
        <w:t>аппарат Совета депутатов</w:t>
      </w:r>
      <w:r w:rsidRPr="00E47ABD">
        <w:rPr>
          <w:sz w:val="28"/>
          <w:szCs w:val="28"/>
        </w:rPr>
        <w:t xml:space="preserve">), определяют цели, содержание и </w:t>
      </w:r>
      <w:r w:rsidRPr="00E47ABD">
        <w:rPr>
          <w:sz w:val="28"/>
          <w:szCs w:val="28"/>
        </w:rPr>
        <w:lastRenderedPageBreak/>
        <w:t xml:space="preserve">порядок обработки персональных данных, меры, направленные на защиту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достижении иных законных оснований.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1.3. Правила устанавливают единый порядок действий (операций), совершаемых с использованием средств автоматизации или без использования таких средств, с персональными данными в администрации муниципального округа.</w:t>
      </w:r>
    </w:p>
    <w:p w:rsid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 1.4. Оператором персональных данных является </w:t>
      </w:r>
      <w:r w:rsidR="00E47ABD">
        <w:rPr>
          <w:sz w:val="28"/>
          <w:szCs w:val="28"/>
        </w:rPr>
        <w:t>аппарат Совета депутатов.</w:t>
      </w:r>
      <w:r w:rsidR="00E47ABD" w:rsidRPr="00881638">
        <w:rPr>
          <w:sz w:val="28"/>
          <w:szCs w:val="28"/>
        </w:rPr>
        <w:t xml:space="preserve">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 1.5. Обработка персональных данных в </w:t>
      </w:r>
      <w:r w:rsidR="00E47ABD">
        <w:rPr>
          <w:sz w:val="28"/>
          <w:szCs w:val="28"/>
        </w:rPr>
        <w:t>аппарате Совета депутатов</w:t>
      </w:r>
      <w:r w:rsidR="00E47ABD" w:rsidRPr="00881638">
        <w:rPr>
          <w:sz w:val="28"/>
          <w:szCs w:val="28"/>
        </w:rPr>
        <w:t xml:space="preserve"> </w:t>
      </w:r>
      <w:r w:rsidRPr="00E47ABD">
        <w:rPr>
          <w:sz w:val="28"/>
          <w:szCs w:val="28"/>
        </w:rPr>
        <w:t xml:space="preserve">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 </w:t>
      </w:r>
    </w:p>
    <w:p w:rsidR="002C6A7A" w:rsidRPr="00E47ABD" w:rsidRDefault="002C6A7A" w:rsidP="00437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733A6" w:rsidRPr="00E47ABD" w:rsidRDefault="002C6A7A" w:rsidP="00E47ABD">
      <w:pPr>
        <w:pStyle w:val="af7"/>
        <w:numPr>
          <w:ilvl w:val="0"/>
          <w:numId w:val="6"/>
        </w:numPr>
        <w:shd w:val="clear" w:color="auto" w:fill="FFFFFF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>Процедуры, направленные на выявление и предотвращение нарушений законодательства Российской Федерации в области персональных данных</w:t>
      </w:r>
    </w:p>
    <w:p w:rsidR="00E47ABD" w:rsidRPr="00E47ABD" w:rsidRDefault="00E47ABD" w:rsidP="00E47ABD">
      <w:pPr>
        <w:pStyle w:val="af7"/>
        <w:shd w:val="clear" w:color="auto" w:fill="FFFFFF"/>
        <w:ind w:left="1080"/>
        <w:rPr>
          <w:b/>
          <w:sz w:val="28"/>
          <w:szCs w:val="28"/>
        </w:rPr>
      </w:pP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 Для выявления и предотвращения нарушений, предусмотренных законодательством Российской Федерации в области персональных данных, </w:t>
      </w:r>
      <w:r w:rsidR="00E47ABD" w:rsidRPr="00881638">
        <w:rPr>
          <w:sz w:val="28"/>
          <w:szCs w:val="28"/>
        </w:rPr>
        <w:t xml:space="preserve">в </w:t>
      </w:r>
      <w:r w:rsidR="00E47ABD">
        <w:rPr>
          <w:sz w:val="28"/>
          <w:szCs w:val="28"/>
        </w:rPr>
        <w:t>аппарате Совета депутатов</w:t>
      </w:r>
      <w:r w:rsidR="00E47ABD" w:rsidRPr="00881638">
        <w:rPr>
          <w:sz w:val="28"/>
          <w:szCs w:val="28"/>
        </w:rPr>
        <w:t xml:space="preserve"> </w:t>
      </w:r>
      <w:r w:rsidRPr="00E47ABD">
        <w:rPr>
          <w:sz w:val="28"/>
          <w:szCs w:val="28"/>
        </w:rPr>
        <w:t xml:space="preserve">используются следующие процедуры: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2.1.1. осуществление внутреннего контроля соответствия обработки персональных данных требованиям к защите персональных данных;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2.1.2. оценка вреда, который может быть причинен субъектам персональных данных в случае нарушения Федерального закона №152-ФЗ, соотношение указанного вреда и принимаемых </w:t>
      </w:r>
      <w:r w:rsidR="00E47ABD">
        <w:rPr>
          <w:sz w:val="28"/>
          <w:szCs w:val="28"/>
        </w:rPr>
        <w:t>аппаратом Совета депутатов</w:t>
      </w:r>
      <w:r w:rsidR="00E47ABD" w:rsidRPr="00881638">
        <w:rPr>
          <w:sz w:val="28"/>
          <w:szCs w:val="28"/>
        </w:rPr>
        <w:t xml:space="preserve"> </w:t>
      </w:r>
      <w:r w:rsidRPr="00E47ABD">
        <w:rPr>
          <w:sz w:val="28"/>
          <w:szCs w:val="28"/>
        </w:rPr>
        <w:t xml:space="preserve">мер, направленных на обеспечение выполнения обязанностей, предусмотренных действующим законодательством;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2.1.3. ознакомление муниципальных служащих </w:t>
      </w:r>
      <w:r w:rsidR="00E47ABD">
        <w:rPr>
          <w:sz w:val="28"/>
          <w:szCs w:val="28"/>
        </w:rPr>
        <w:t>аппарата Совета депутатов</w:t>
      </w:r>
      <w:r w:rsidRPr="00E47ABD">
        <w:rPr>
          <w:sz w:val="28"/>
          <w:szCs w:val="28"/>
        </w:rPr>
        <w:t xml:space="preserve">, непосредственно осуществляющих обработку персональных данных, с положениями законодательства Российской Федерации в области персональных данных, в том числе с требованиями к защите персональных данных и с настоящими Правилами, и (или) их обучение;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2.1.4.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2.1.5. недопущение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2.1.6. 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2.1.7. ограничение обработки персональных данных достижением конкретных, заранее определенных и законных целей;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lastRenderedPageBreak/>
        <w:t xml:space="preserve">2.1.8. соответствие содержания и объема обрабатываемых персональных данных заявленным целям обработки;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2.1.9. назначение лица, ответственного за организацию обработки персональных данных. </w:t>
      </w:r>
    </w:p>
    <w:p w:rsidR="007733A6" w:rsidRPr="00E47ABD" w:rsidRDefault="007733A6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733A6" w:rsidRPr="00E47ABD" w:rsidRDefault="002C6A7A" w:rsidP="007733A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>3. Категории субъектов</w:t>
      </w:r>
    </w:p>
    <w:p w:rsidR="007733A6" w:rsidRPr="00E47ABD" w:rsidRDefault="007733A6" w:rsidP="007733A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3.1. К категориям субъектов, персональные данные которых обрабатываются в соответствии с Правилами, относятся: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3.1.1. муниципальные служащие </w:t>
      </w:r>
      <w:r w:rsidR="002A660D">
        <w:rPr>
          <w:sz w:val="28"/>
          <w:szCs w:val="28"/>
        </w:rPr>
        <w:t>аппарата Совета депутатов</w:t>
      </w:r>
      <w:r w:rsidR="002A660D" w:rsidRPr="00881638">
        <w:rPr>
          <w:sz w:val="28"/>
          <w:szCs w:val="28"/>
        </w:rPr>
        <w:t xml:space="preserve"> </w:t>
      </w:r>
      <w:r w:rsidRPr="00E47ABD">
        <w:rPr>
          <w:sz w:val="28"/>
          <w:szCs w:val="28"/>
        </w:rPr>
        <w:t xml:space="preserve">и члены их семей;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3.1.2. лица, замещающие муниципальные должности в муниципальном округе </w:t>
      </w:r>
      <w:r w:rsidR="002A660D">
        <w:rPr>
          <w:sz w:val="28"/>
          <w:szCs w:val="28"/>
        </w:rPr>
        <w:t>Некрасовка</w:t>
      </w:r>
      <w:r w:rsidRPr="00E47ABD">
        <w:rPr>
          <w:sz w:val="28"/>
          <w:szCs w:val="28"/>
        </w:rPr>
        <w:t xml:space="preserve">, и члены их семей;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3.1.3. лица, ранее замещавшие должности муниципальной службы в муниципальном округе </w:t>
      </w:r>
      <w:r w:rsidR="002A660D">
        <w:rPr>
          <w:sz w:val="28"/>
          <w:szCs w:val="28"/>
        </w:rPr>
        <w:t>Некрасовка,</w:t>
      </w:r>
      <w:r w:rsidRPr="00E47ABD">
        <w:rPr>
          <w:sz w:val="28"/>
          <w:szCs w:val="28"/>
        </w:rPr>
        <w:t xml:space="preserve"> и члены их семей; </w:t>
      </w:r>
    </w:p>
    <w:p w:rsidR="007733A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3.1.4. лица, претендующие на замещение вакантных должностей муниципальной службы в </w:t>
      </w:r>
      <w:r w:rsidR="002A660D">
        <w:rPr>
          <w:sz w:val="28"/>
          <w:szCs w:val="28"/>
        </w:rPr>
        <w:t>аппарате Совета депутатов</w:t>
      </w:r>
      <w:r w:rsidRPr="00E47ABD">
        <w:rPr>
          <w:sz w:val="28"/>
          <w:szCs w:val="28"/>
        </w:rPr>
        <w:t xml:space="preserve">, и члены их семей; </w:t>
      </w:r>
    </w:p>
    <w:p w:rsidR="009367F3" w:rsidRPr="00E47ABD" w:rsidRDefault="009367F3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депутаты Совета депутатов муниципального округа Некрасовка;</w:t>
      </w:r>
    </w:p>
    <w:p w:rsidR="002C6A7A" w:rsidRPr="00E47ABD" w:rsidRDefault="002C6A7A" w:rsidP="00437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7ABD">
        <w:rPr>
          <w:sz w:val="28"/>
          <w:szCs w:val="28"/>
        </w:rPr>
        <w:t>3.1.</w:t>
      </w:r>
      <w:r w:rsidR="009367F3">
        <w:rPr>
          <w:sz w:val="28"/>
          <w:szCs w:val="28"/>
        </w:rPr>
        <w:t>6</w:t>
      </w:r>
      <w:r w:rsidRPr="00E47ABD">
        <w:rPr>
          <w:sz w:val="28"/>
          <w:szCs w:val="28"/>
        </w:rPr>
        <w:t xml:space="preserve">. граждане, обратившиеся в связи с исполнением </w:t>
      </w:r>
      <w:r w:rsidR="002A660D">
        <w:rPr>
          <w:sz w:val="28"/>
          <w:szCs w:val="28"/>
        </w:rPr>
        <w:t>аппаратом Совета депутатов</w:t>
      </w:r>
      <w:r w:rsidRPr="00E47ABD">
        <w:rPr>
          <w:sz w:val="28"/>
          <w:szCs w:val="28"/>
        </w:rPr>
        <w:t xml:space="preserve"> или Советом депутатов </w:t>
      </w:r>
      <w:r w:rsidR="002A660D">
        <w:rPr>
          <w:sz w:val="28"/>
          <w:szCs w:val="28"/>
        </w:rPr>
        <w:t xml:space="preserve">муниципального округа Некрасовка </w:t>
      </w:r>
      <w:r w:rsidRPr="00E47ABD">
        <w:rPr>
          <w:sz w:val="28"/>
          <w:szCs w:val="28"/>
        </w:rPr>
        <w:t>функций, в том числе за предоставлением муниципальных услуг, а также в связи с реализацией ими права на обращение в соответствии с Федеральным законом от 2 мая 2006 г. № 59-ФЗ «О порядке рассмотрения обращений граждан Российской Федерации».</w:t>
      </w:r>
    </w:p>
    <w:p w:rsidR="009274AD" w:rsidRPr="00E47ABD" w:rsidRDefault="009274AD" w:rsidP="00437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733A6" w:rsidRPr="00E47ABD" w:rsidRDefault="002C6A7A" w:rsidP="007733A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>4. Цели, условия и порядок обработки персональных данных субъектов персональных данных</w:t>
      </w:r>
    </w:p>
    <w:p w:rsidR="007733A6" w:rsidRPr="00E47ABD" w:rsidRDefault="007733A6" w:rsidP="007733A6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4.1. </w:t>
      </w:r>
      <w:r w:rsidR="002A660D">
        <w:rPr>
          <w:sz w:val="28"/>
          <w:szCs w:val="28"/>
        </w:rPr>
        <w:t>В аппарате Совета депутатов</w:t>
      </w:r>
      <w:r w:rsidR="002A660D" w:rsidRPr="00881638">
        <w:rPr>
          <w:sz w:val="28"/>
          <w:szCs w:val="28"/>
        </w:rPr>
        <w:t xml:space="preserve"> </w:t>
      </w:r>
      <w:r w:rsidRPr="00E47ABD">
        <w:rPr>
          <w:sz w:val="28"/>
          <w:szCs w:val="28"/>
        </w:rPr>
        <w:t xml:space="preserve">обработка персональных данных физических лиц (далее - заявители) осуществляется в целях: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4.1.1. предоставления муниципальной услуги по: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1) выдаче разрешения вступления в брак лицам, достигшим возраста шестнадцати лет;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2) регистрации уставов территориального общественного самоуправления;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3) регистрации трудовых договоров, заключаемых работодателями - физическими лицами, не являющимися индивидуальными предпринимателями, с работниками, и регистрации факта прекращения трудового договора.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4.1.2. реализации права граждан на непосредственное осуществление населением местного самоуправления и участия населения в осуществлении местного самоуправления в соответствии с Уставом муниципального округа </w:t>
      </w:r>
      <w:r w:rsidR="002A660D">
        <w:rPr>
          <w:sz w:val="28"/>
          <w:szCs w:val="28"/>
        </w:rPr>
        <w:t>Некрасовка</w:t>
      </w:r>
      <w:r w:rsidRPr="00E47ABD">
        <w:rPr>
          <w:sz w:val="28"/>
          <w:szCs w:val="28"/>
        </w:rPr>
        <w:t xml:space="preserve">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4.1.3. рассмотрения обращений граждан; </w:t>
      </w:r>
    </w:p>
    <w:p w:rsidR="002A660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4.1.4. кадрового обеспечения деятельности </w:t>
      </w:r>
      <w:r w:rsidR="002A660D">
        <w:rPr>
          <w:sz w:val="28"/>
          <w:szCs w:val="28"/>
        </w:rPr>
        <w:t>аппарата Совета депутатов.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4.1.5. ведения бухгалтерского учета.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lastRenderedPageBreak/>
        <w:t>4.2. Обработка персональных данных ограничивается достижением конкретных, заранее определенных и законных целей.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 4.3. Обработка персональных данных, несовместимых с целями сбора персональных данных не допускается. </w:t>
      </w:r>
    </w:p>
    <w:p w:rsidR="007733A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4.4. Содержание и объем обрабатываемых персональных данных должны соответствовать заявленным в пункте 4.1. Правил целям обработки. Обрабатываемые персональные данные не должны быть избыточными по отношению к заявленным целям их обработки. </w:t>
      </w:r>
    </w:p>
    <w:p w:rsidR="007E52F3" w:rsidRPr="00E47ABD" w:rsidRDefault="007E52F3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733A6" w:rsidRPr="000916D9" w:rsidRDefault="002C6A7A" w:rsidP="00437B5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916D9">
        <w:rPr>
          <w:b/>
          <w:sz w:val="28"/>
          <w:szCs w:val="28"/>
        </w:rPr>
        <w:t>4.5. Условия и порядок обработки персональных данных субъектов персональных данных в связи с предоставлением муниципальной услуги.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 4.5.1. В целях, указанных в пунктах 4.1.1. настоящих Правил, осуществляется обработка следующих персональных данных заявителей: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1) фамилия, имя, отчество (при наличии);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2) номер контактного телефона;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3) адрес электронной почты;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4) почтовый адрес;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5)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6) адрес и дата регистрации (снятия с регистрационного учета) по месту жительства (месту пребывания).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4.5.2. Обработка персональных данных в целях, указанных в пункте 4.5.1. Правил, осуществляется без согласия заявителей в соответствии с пунктом 4 части 1 статьи 6 Федерального закона №152- ФЗ, Федеральным законом №210-ФЗ, Федеральным законом №59-ФЗ и иными нормативными правовыми актами.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4.5.3. Обработка персональных данных в целях, указанных в пункте 4.5.1. настоящих Правил, осуществляется муниципальным служащим </w:t>
      </w:r>
      <w:r w:rsidR="002A660D">
        <w:rPr>
          <w:sz w:val="28"/>
          <w:szCs w:val="28"/>
        </w:rPr>
        <w:t>аппарата Совета депутатов</w:t>
      </w:r>
      <w:r w:rsidRPr="00E47ABD">
        <w:rPr>
          <w:sz w:val="28"/>
          <w:szCs w:val="28"/>
        </w:rPr>
        <w:t xml:space="preserve">, в компетенцию которого в соответствии с должностной инструкцией входит предоставление муниципальных услуг.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4.5.4. Сбор (получение), запись, систематизация, накопление и уточнение (обновление, изменение) персональных данных в целях, указанных в пункте 4.1.1. настоящих Правил, осуществляется путем: </w:t>
      </w:r>
    </w:p>
    <w:p w:rsidR="002A660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получения оригиналов необходимых документов (заявлений);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заверения копий документов; </w:t>
      </w:r>
    </w:p>
    <w:p w:rsidR="007733A6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внесения сведений в учетные формы (на бумажных и электронных носителях).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4.5.5.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за</w:t>
      </w:r>
      <w:r w:rsidR="007733A6" w:rsidRPr="00E47ABD">
        <w:rPr>
          <w:sz w:val="28"/>
          <w:szCs w:val="28"/>
        </w:rPr>
        <w:t>явителей</w:t>
      </w:r>
      <w:r w:rsidR="00C211B9" w:rsidRPr="00E47ABD">
        <w:rPr>
          <w:sz w:val="28"/>
          <w:szCs w:val="28"/>
        </w:rPr>
        <w:t>.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 4.5.6. Запрещается запрашивать у заявителей и третьих лиц, а также обрабатывать персональные данные в случаях, не предусмотренных законодательством Российской Федерации.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4.5.7. При сборе (получении) персональных данных уполномоченный муниципальный служащий, осуществляющий получение персональных данных </w:t>
      </w:r>
      <w:r w:rsidRPr="00E47ABD">
        <w:rPr>
          <w:sz w:val="28"/>
          <w:szCs w:val="28"/>
        </w:rPr>
        <w:lastRenderedPageBreak/>
        <w:t xml:space="preserve">непосредственно от заявителей, обратившихся в </w:t>
      </w:r>
      <w:r w:rsidR="002A660D">
        <w:rPr>
          <w:sz w:val="28"/>
          <w:szCs w:val="28"/>
        </w:rPr>
        <w:t>аппарат Совета депутатов</w:t>
      </w:r>
      <w:r w:rsidRPr="00E47ABD">
        <w:rPr>
          <w:sz w:val="28"/>
          <w:szCs w:val="28"/>
        </w:rPr>
        <w:t xml:space="preserve"> в связи с предоставлением муниципальной услуги, обязан разъяснить указанным заявителям юридические последствия отказа предоставить персональные данные. </w:t>
      </w:r>
    </w:p>
    <w:p w:rsidR="00C211B9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4.5.8. Передача (распространение, предоставление) и использование персональных данных заявителей осуществляется лишь в случаях и в порядке, предусмотренных законодательством Российской Федерации. </w:t>
      </w:r>
    </w:p>
    <w:p w:rsidR="000916D9" w:rsidRPr="00E47ABD" w:rsidRDefault="000916D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Pr="00E47ABD" w:rsidRDefault="002C6A7A" w:rsidP="00437B5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 xml:space="preserve">4.6. Условия и порядок обработки персональных данных субъектов персональных данных в связи с реализации права граждан на непосредственное осуществление населением местного самоуправления и участия населения в осуществлении местного самоуправления в соответствии с Уставом муниципального округа </w:t>
      </w:r>
      <w:r w:rsidR="000916D9">
        <w:rPr>
          <w:b/>
          <w:sz w:val="28"/>
          <w:szCs w:val="28"/>
        </w:rPr>
        <w:t>Некрасовка</w:t>
      </w:r>
      <w:r w:rsidRPr="00E47ABD">
        <w:rPr>
          <w:b/>
          <w:sz w:val="28"/>
          <w:szCs w:val="28"/>
        </w:rPr>
        <w:t xml:space="preserve">, в связи с рассмотрением обращений граждан.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4.6.1. В целях, указанных в пунктах 4.1.2, 4.1.3 обработке подлежат следующие персональные данные: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1) фамилия, имя, отчество (при наличии);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2) почтовый адрес;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3) адрес электронной почты;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4) указанный в обращении контактный телефон;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5) иные персональные данные, указанные в обращении, а также ставшие известными в ходе личного приема или в процессе рассмотрения поступившего обращения.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4.6.2. 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пунктом 2 части 1 статьи 6 Федерального закона № 152-ФЗ и Федеральным законом № 59-ФЗ. </w:t>
      </w:r>
    </w:p>
    <w:p w:rsidR="00C211B9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4.6.3. Передача (распространение, предоставление) и использование персональных данных, указанных в пункте 4.6.1. настоящих Правил, осуществляется лишь в случаях и в порядке, предусмотренных законодательством Российской Федерации.</w:t>
      </w:r>
    </w:p>
    <w:p w:rsidR="000916D9" w:rsidRPr="00E47ABD" w:rsidRDefault="000916D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Pr="00E47ABD" w:rsidRDefault="002C6A7A" w:rsidP="00437B5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 xml:space="preserve"> 4.7. Условия и порядок обработки персональных данных субъектов персональных данных в связи с кадровым обеспечением деятельности </w:t>
      </w:r>
      <w:r w:rsidR="000916D9">
        <w:rPr>
          <w:b/>
          <w:sz w:val="28"/>
          <w:szCs w:val="28"/>
        </w:rPr>
        <w:t>аппарата Совета депутатов</w:t>
      </w:r>
      <w:r w:rsidRPr="00E47ABD">
        <w:rPr>
          <w:b/>
          <w:sz w:val="28"/>
          <w:szCs w:val="28"/>
        </w:rPr>
        <w:t xml:space="preserve"> и ведением бухгалтерского учета.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4.7.1. Персональные данные субъектов персональных данных, указанных в пунктах 3.1.1. – 3.1.4 настоящих Правил, обрабатываются в целях обеспечения задач кадровой работы, бухгалтерского учета, в том числе кадрового учета, делопроизводства, содействия в осуществлении служебной (трудовой) деятельности, обучения и должностного роста, учета результатов исполнения должностных обязанностей, обеспечения установленных законодательством Российской Федерации условий труда, гарантий и компенсаций, а также в целях противодействия коррупции.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4.7.2. В целях, указанных в пункте 4.7.1 настоящих Правил,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lastRenderedPageBreak/>
        <w:t xml:space="preserve">4.7.3. Согласие на обработку персональных данных субъекта персональных данных, чьи данные обрабатываются в целях, определенных пунктом 4.7.1 настоящих Правил, не требуется при обработке персональных данных в соответствии с пунктом 2 части 1 статьи 6 Федерального закона №152-ФЗ.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4.7.4. Согласие на обработку специальных категорий персональных данных, а также биометрических персональных данных субъектов персональных данных, чьи данные обрабатываются в целях, определенных пунктом 4.7.1 настоящих Правил, не требуется при обработке персональных данных в соответствии с подпунктом 2.3 пункта 2 части 2 статьи 10 и частью 2 статьи 11 Федерального закона №152-ФЗ и положениями Трудового кодекса Российской Федерации, за исключением случаев получения персональных данных работника у третьей стороны.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4.7.5. Обработка персональных данных субъектов персональных данных, чьи данные обрабатываются в целях, определенных пунктом 4.7.1. настоящих Правил, осуществляется муниципальным служащим </w:t>
      </w:r>
      <w:r w:rsidR="007E52F3">
        <w:rPr>
          <w:sz w:val="28"/>
          <w:szCs w:val="28"/>
        </w:rPr>
        <w:t>аппарата Совета депутатов</w:t>
      </w:r>
      <w:r w:rsidRPr="00E47ABD">
        <w:rPr>
          <w:sz w:val="28"/>
          <w:szCs w:val="28"/>
        </w:rPr>
        <w:t>, на которо</w:t>
      </w:r>
      <w:r w:rsidR="007E52F3">
        <w:rPr>
          <w:sz w:val="28"/>
          <w:szCs w:val="28"/>
        </w:rPr>
        <w:t>го</w:t>
      </w:r>
      <w:r w:rsidRPr="00E47ABD">
        <w:rPr>
          <w:sz w:val="28"/>
          <w:szCs w:val="28"/>
        </w:rPr>
        <w:t xml:space="preserve"> возложены функции по кадровому обеспечению осуществления деятельности </w:t>
      </w:r>
      <w:r w:rsidR="007E52F3">
        <w:rPr>
          <w:sz w:val="28"/>
          <w:szCs w:val="28"/>
        </w:rPr>
        <w:t>аппарата Совета депутатов</w:t>
      </w:r>
      <w:r w:rsidRPr="00E47ABD">
        <w:rPr>
          <w:sz w:val="28"/>
          <w:szCs w:val="28"/>
        </w:rPr>
        <w:t>, а также муниципальным служащим, на которо</w:t>
      </w:r>
      <w:r w:rsidR="007E52F3">
        <w:rPr>
          <w:sz w:val="28"/>
          <w:szCs w:val="28"/>
        </w:rPr>
        <w:t>го</w:t>
      </w:r>
      <w:r w:rsidRPr="00E47ABD">
        <w:rPr>
          <w:sz w:val="28"/>
          <w:szCs w:val="28"/>
        </w:rPr>
        <w:t xml:space="preserve"> возложены обязанности по бухгалтерскому учету в </w:t>
      </w:r>
      <w:r w:rsidR="007E52F3">
        <w:rPr>
          <w:sz w:val="28"/>
          <w:szCs w:val="28"/>
        </w:rPr>
        <w:t>аппарате Совета депутатов.</w:t>
      </w:r>
    </w:p>
    <w:p w:rsid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4.7.6. Обработка персональных данных субъектов персональных данных, чьи данные обрабатываются в целях, определенных пунктом 4.7.1. настоящих Правил, включает в себя следующие действия: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4.7.7. Сбор (получение), запись, систематизация, накопление и уточнение (обновление, изменение) персональных данных субъектов персональных данных, чьи данные обрабатываются в целях, определенных пунктом 4.7.1. настоящих Правил, осуществляется путем: </w:t>
      </w:r>
    </w:p>
    <w:p w:rsid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- получения оригиналов необходимых документов; </w:t>
      </w:r>
    </w:p>
    <w:p w:rsid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- копирования оригиналов документов; </w:t>
      </w:r>
    </w:p>
    <w:p w:rsidR="007E52F3" w:rsidRDefault="007E52F3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A7A" w:rsidRPr="00E47ABD">
        <w:rPr>
          <w:sz w:val="28"/>
          <w:szCs w:val="28"/>
        </w:rPr>
        <w:t xml:space="preserve">внесения сведений в учетные формы (на бумажных и электронных носителях); </w:t>
      </w:r>
    </w:p>
    <w:p w:rsid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- формирования персональных данных в ходе кадровой работы и бухгалтерского учета;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- внесения персональных данных в автоматизированные информационные системы, используемые в целях бухгалтерского учета.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4.7.8.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определенных пунктом 4.7.1. настоящих Правил.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4.7.9. В случае возникновения необходимости получения персональных данных субъектов персональных данных, чьи данные обрабатываются в целях, определенных пунктом 4.7.1. настоящих Правил, у третьей стороны, следует </w:t>
      </w:r>
      <w:r w:rsidRPr="00E47ABD">
        <w:rPr>
          <w:sz w:val="28"/>
          <w:szCs w:val="28"/>
        </w:rPr>
        <w:lastRenderedPageBreak/>
        <w:t xml:space="preserve">известить об этом субъектов персональных данных заранее, получить их письменное согласие и сообщить им о целях, предполагаемых источниках и способах получения персональных данных.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4.7.10. Запрещается получать, обрабатывать и приобщать к личным делам муниципальных служащих </w:t>
      </w:r>
      <w:r w:rsidR="007E52F3">
        <w:rPr>
          <w:sz w:val="28"/>
          <w:szCs w:val="28"/>
        </w:rPr>
        <w:t>аппарата Совета депутатов</w:t>
      </w:r>
      <w:r w:rsidRPr="00E47ABD">
        <w:rPr>
          <w:sz w:val="28"/>
          <w:szCs w:val="28"/>
        </w:rPr>
        <w:t xml:space="preserve">, персональные данные, касающиеся расовой, национальной принадлежности, политических взглядов, религиозных или философских убеждений, частной жизни, членства в общественных объединениях.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4.7.11. При сборе персональных данных уполномоченный муниципальный служащий, осуществляющий сбор (получение) персональных данных непосредственно от субъектов персональных данных, чьи данные обрабатываются в целях, определенных пунктом 4.7.1. настоящих Правил, обязан разъяснить указанным субъектам персональных данных юридические последствия отказа предоставить их персональные данные.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4.7.12. Передача (распространение, предоставление) и использование персональных данных субъектов персональных данных, чьи данные обрабатываются в целях, определенных пунктом 4.7.1. настоящих Правил, осуществляется лишь в случаях и в порядке, предусмотренных законодательством Российской Федерации.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 4.8. Сроки обработки и хранения персональных данных субъектов персональных данных, порядок уничтожения при достижении целей обработки или при наступлении иных законных оснований определяются в соответствии с законодательством Российской Федерации. </w:t>
      </w:r>
    </w:p>
    <w:p w:rsidR="00C211B9" w:rsidRPr="00E47ABD" w:rsidRDefault="00C211B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Pr="00E47ABD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>5. Порядок обработки персональных данных в автоматизированных информационных системах</w:t>
      </w:r>
    </w:p>
    <w:p w:rsidR="00C211B9" w:rsidRPr="00E47ABD" w:rsidRDefault="00C211B9" w:rsidP="00C211B9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5.1. Обработка персональных данных в </w:t>
      </w:r>
      <w:r w:rsidR="007E52F3">
        <w:rPr>
          <w:sz w:val="28"/>
          <w:szCs w:val="28"/>
        </w:rPr>
        <w:t>аппарате Совета депутатов</w:t>
      </w:r>
      <w:r w:rsidRPr="00E47ABD">
        <w:rPr>
          <w:sz w:val="28"/>
          <w:szCs w:val="28"/>
        </w:rPr>
        <w:t xml:space="preserve"> может осуществляется с использованием автоматизированных информационных систем.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5.2. Доступ к автоматизированным информационным системам муниципальных служащих </w:t>
      </w:r>
      <w:r w:rsidR="007E52F3">
        <w:rPr>
          <w:sz w:val="28"/>
          <w:szCs w:val="28"/>
        </w:rPr>
        <w:t>аппарата Совета депутатов</w:t>
      </w:r>
      <w:r w:rsidRPr="00E47ABD">
        <w:rPr>
          <w:sz w:val="28"/>
          <w:szCs w:val="28"/>
        </w:rPr>
        <w:t xml:space="preserve">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 и пароля.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5.3. Доступ к автоматизированным информационным системам предоставляется в соответствии с функциями, предусмотренными должностными инструкциями муниципальных служащих </w:t>
      </w:r>
      <w:r w:rsidR="007E52F3">
        <w:rPr>
          <w:sz w:val="28"/>
          <w:szCs w:val="28"/>
        </w:rPr>
        <w:t>аппарата Совета депутатов</w:t>
      </w:r>
      <w:r w:rsidRPr="00E47ABD">
        <w:rPr>
          <w:sz w:val="28"/>
          <w:szCs w:val="28"/>
        </w:rPr>
        <w:t xml:space="preserve">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5.4. Информация может размещаться в автоматизированных информационных системах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 </w:t>
      </w:r>
    </w:p>
    <w:p w:rsidR="002C6A7A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5.5. 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данным, </w:t>
      </w:r>
      <w:r w:rsidRPr="00E47ABD">
        <w:rPr>
          <w:sz w:val="28"/>
          <w:szCs w:val="28"/>
        </w:rPr>
        <w:lastRenderedPageBreak/>
        <w:t xml:space="preserve">а также иных неправомерных действий в отношении персональных данных согласно статье 19 Федерального закона №152-ФЗ. </w:t>
      </w:r>
    </w:p>
    <w:p w:rsidR="009367F3" w:rsidRPr="00E47ABD" w:rsidRDefault="009367F3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Pr="00E47ABD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>6. Организация хранения персональных данных</w:t>
      </w:r>
    </w:p>
    <w:p w:rsidR="00C211B9" w:rsidRPr="00E47ABD" w:rsidRDefault="00C211B9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6.1. Персональные данные хранятся на бумажном носителе в структурных подразделениях </w:t>
      </w:r>
      <w:r w:rsidR="007E52F3">
        <w:rPr>
          <w:sz w:val="28"/>
          <w:szCs w:val="28"/>
        </w:rPr>
        <w:t>аппарата Совета депутатов</w:t>
      </w:r>
      <w:r w:rsidRPr="00E47ABD">
        <w:rPr>
          <w:sz w:val="28"/>
          <w:szCs w:val="28"/>
        </w:rPr>
        <w:t xml:space="preserve">, в функции которых входит обработка персональных данных в соответствии с положениями об этих структурных подразделениях.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6.2. Персональные данные хранятся в электронном виде в автоматизированных электронных системах.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6.3. Сроки хранения персональных данных на бумажном носителе определяются нормативными правовыми актами, регламентирующими порядок их сбора (получения) и обработки.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6.4. Срок хранения персональных данных, внесенных в автоматизированные информационные системы, должен соответствовать сроку хранения персональных данных на бумажных носителях.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6.5.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6.6.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 </w:t>
      </w:r>
    </w:p>
    <w:p w:rsidR="00C211B9" w:rsidRPr="00E47ABD" w:rsidRDefault="00C211B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E52F3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 xml:space="preserve">7. Порядок уничтожения персональных данных при достижении </w:t>
      </w:r>
    </w:p>
    <w:p w:rsidR="00C211B9" w:rsidRPr="00E47ABD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47ABD">
        <w:rPr>
          <w:b/>
          <w:sz w:val="28"/>
          <w:szCs w:val="28"/>
        </w:rPr>
        <w:t>целей обработки или при наступлении иных законных оснований</w:t>
      </w:r>
    </w:p>
    <w:p w:rsidR="00C211B9" w:rsidRPr="00E47ABD" w:rsidRDefault="00C211B9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7.1. Документы, содержащие персональные данные, сроки хранения которых истекли, подлежат уничтожению. </w:t>
      </w:r>
    </w:p>
    <w:p w:rsidR="00C211B9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 xml:space="preserve">7.2. Документы, содержащие персональные данные, на бумажном носителе передаются в архив в порядке, установленном законодательством Российской Федерации об архивном деле. </w:t>
      </w:r>
    </w:p>
    <w:p w:rsidR="002C6A7A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E47ABD">
        <w:rPr>
          <w:sz w:val="28"/>
          <w:szCs w:val="28"/>
        </w:rPr>
        <w:t>7.3.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2C6A7A" w:rsidRPr="00E47ABD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Pr="00E47ABD" w:rsidRDefault="00C211B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Pr="00E47ABD" w:rsidRDefault="00C211B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Default="00C211B9" w:rsidP="00437B5D">
      <w:pPr>
        <w:shd w:val="clear" w:color="auto" w:fill="FFFFFF"/>
        <w:ind w:firstLine="720"/>
        <w:jc w:val="both"/>
      </w:pPr>
    </w:p>
    <w:p w:rsidR="00C211B9" w:rsidRDefault="00C211B9" w:rsidP="00437B5D">
      <w:pPr>
        <w:shd w:val="clear" w:color="auto" w:fill="FFFFFF"/>
        <w:ind w:firstLine="720"/>
        <w:jc w:val="both"/>
      </w:pPr>
    </w:p>
    <w:p w:rsidR="00C211B9" w:rsidRDefault="00C211B9" w:rsidP="00437B5D">
      <w:pPr>
        <w:shd w:val="clear" w:color="auto" w:fill="FFFFFF"/>
        <w:ind w:firstLine="720"/>
        <w:jc w:val="both"/>
      </w:pPr>
    </w:p>
    <w:p w:rsidR="002C6A7A" w:rsidRDefault="002C6A7A" w:rsidP="00437B5D">
      <w:pPr>
        <w:shd w:val="clear" w:color="auto" w:fill="FFFFFF"/>
        <w:ind w:firstLine="720"/>
        <w:jc w:val="both"/>
      </w:pPr>
    </w:p>
    <w:tbl>
      <w:tblPr>
        <w:tblStyle w:val="ae"/>
        <w:tblW w:w="5098" w:type="dxa"/>
        <w:tblInd w:w="4675" w:type="dxa"/>
        <w:tblLook w:val="04A0" w:firstRow="1" w:lastRow="0" w:firstColumn="1" w:lastColumn="0" w:noHBand="0" w:noVBand="1"/>
      </w:tblPr>
      <w:tblGrid>
        <w:gridCol w:w="5098"/>
      </w:tblGrid>
      <w:tr w:rsidR="007E52F3" w:rsidTr="007E52F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E52F3" w:rsidRDefault="007E52F3" w:rsidP="007E52F3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E52F3" w:rsidRDefault="007E52F3" w:rsidP="00714039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7E52F3" w:rsidRDefault="007E52F3" w:rsidP="00437B5D">
      <w:pPr>
        <w:shd w:val="clear" w:color="auto" w:fill="FFFFFF"/>
        <w:ind w:firstLine="720"/>
        <w:jc w:val="both"/>
        <w:rPr>
          <w:b/>
        </w:rPr>
      </w:pPr>
    </w:p>
    <w:p w:rsidR="00C211B9" w:rsidRDefault="00C211B9" w:rsidP="00437B5D">
      <w:pPr>
        <w:shd w:val="clear" w:color="auto" w:fill="FFFFFF"/>
        <w:ind w:firstLine="720"/>
        <w:jc w:val="both"/>
      </w:pPr>
    </w:p>
    <w:p w:rsidR="009367F3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E52F3">
        <w:rPr>
          <w:b/>
          <w:sz w:val="28"/>
          <w:szCs w:val="28"/>
        </w:rPr>
        <w:t xml:space="preserve">Правила рассмотрения запросов субъектов персональных данных </w:t>
      </w:r>
    </w:p>
    <w:p w:rsidR="00C211B9" w:rsidRPr="007E52F3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E52F3">
        <w:rPr>
          <w:b/>
          <w:sz w:val="28"/>
          <w:szCs w:val="28"/>
        </w:rPr>
        <w:t>или их представителей</w:t>
      </w:r>
    </w:p>
    <w:p w:rsidR="00C211B9" w:rsidRPr="007E52F3" w:rsidRDefault="00C211B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1. Правила рассмотрения запросов субъектов персональных данных или их представителей в </w:t>
      </w:r>
      <w:r w:rsidR="007E52F3">
        <w:rPr>
          <w:sz w:val="28"/>
          <w:szCs w:val="28"/>
        </w:rPr>
        <w:t>аппарате Совета депутатов</w:t>
      </w:r>
      <w:r w:rsidRPr="007E52F3">
        <w:rPr>
          <w:sz w:val="28"/>
          <w:szCs w:val="28"/>
        </w:rPr>
        <w:t xml:space="preserve"> (далее - Правила) разработаны в целях реализации Федерального закона Российской Федерации от 27</w:t>
      </w:r>
      <w:r w:rsidR="007E52F3">
        <w:rPr>
          <w:sz w:val="28"/>
          <w:szCs w:val="28"/>
        </w:rPr>
        <w:t xml:space="preserve"> июля </w:t>
      </w:r>
      <w:r w:rsidRPr="007E52F3">
        <w:rPr>
          <w:sz w:val="28"/>
          <w:szCs w:val="28"/>
        </w:rPr>
        <w:t xml:space="preserve">2006 </w:t>
      </w:r>
      <w:r w:rsidR="007E52F3">
        <w:rPr>
          <w:sz w:val="28"/>
          <w:szCs w:val="28"/>
        </w:rPr>
        <w:t xml:space="preserve">года </w:t>
      </w:r>
      <w:r w:rsidRPr="007E52F3">
        <w:rPr>
          <w:sz w:val="28"/>
          <w:szCs w:val="28"/>
        </w:rPr>
        <w:t>№152-ФЗ «О персональных данных» (далее - Федеральный закон №152-ФЗ), Постановления Правительства Российской Федерации от 21</w:t>
      </w:r>
      <w:r w:rsidR="007E52F3">
        <w:rPr>
          <w:sz w:val="28"/>
          <w:szCs w:val="28"/>
        </w:rPr>
        <w:t xml:space="preserve"> марта </w:t>
      </w:r>
      <w:r w:rsidRPr="007E52F3">
        <w:rPr>
          <w:sz w:val="28"/>
          <w:szCs w:val="28"/>
        </w:rPr>
        <w:t>2012</w:t>
      </w:r>
      <w:r w:rsidR="007E52F3">
        <w:rPr>
          <w:sz w:val="28"/>
          <w:szCs w:val="28"/>
        </w:rPr>
        <w:t xml:space="preserve"> года</w:t>
      </w:r>
      <w:r w:rsidRPr="007E52F3">
        <w:rPr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иными нормативными правовыми актами.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2. Право на получение информации, касающейся обработки своих персональных данных в </w:t>
      </w:r>
      <w:r w:rsidR="007E52F3">
        <w:rPr>
          <w:sz w:val="28"/>
          <w:szCs w:val="28"/>
        </w:rPr>
        <w:t>аппарате Совета депутатов</w:t>
      </w:r>
      <w:r w:rsidR="007E52F3" w:rsidRPr="007E52F3">
        <w:rPr>
          <w:sz w:val="28"/>
          <w:szCs w:val="28"/>
        </w:rPr>
        <w:t xml:space="preserve"> </w:t>
      </w:r>
      <w:r w:rsidR="007E52F3">
        <w:rPr>
          <w:sz w:val="28"/>
          <w:szCs w:val="28"/>
        </w:rPr>
        <w:t xml:space="preserve">муниципального округа Некрасовка </w:t>
      </w:r>
      <w:r w:rsidRPr="007E52F3">
        <w:rPr>
          <w:sz w:val="28"/>
          <w:szCs w:val="28"/>
        </w:rPr>
        <w:t>(далее</w:t>
      </w:r>
      <w:r w:rsidR="007E52F3">
        <w:rPr>
          <w:sz w:val="28"/>
          <w:szCs w:val="28"/>
        </w:rPr>
        <w:t xml:space="preserve"> –</w:t>
      </w:r>
      <w:r w:rsidRPr="007E52F3">
        <w:rPr>
          <w:sz w:val="28"/>
          <w:szCs w:val="28"/>
        </w:rPr>
        <w:t xml:space="preserve"> </w:t>
      </w:r>
      <w:r w:rsidR="007E52F3">
        <w:rPr>
          <w:sz w:val="28"/>
          <w:szCs w:val="28"/>
        </w:rPr>
        <w:t>аппарат Совета депутатов)</w:t>
      </w:r>
      <w:r w:rsidRPr="007E52F3">
        <w:rPr>
          <w:sz w:val="28"/>
          <w:szCs w:val="28"/>
        </w:rPr>
        <w:t xml:space="preserve">, имеют следующие субъекты персональных данных: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2.1. муниципальные служащие </w:t>
      </w:r>
      <w:r w:rsidR="009367F3">
        <w:rPr>
          <w:sz w:val="28"/>
          <w:szCs w:val="28"/>
        </w:rPr>
        <w:t>аппарата Совета депутатов</w:t>
      </w:r>
      <w:r w:rsidRPr="007E52F3">
        <w:rPr>
          <w:sz w:val="28"/>
          <w:szCs w:val="28"/>
        </w:rPr>
        <w:t xml:space="preserve"> и члены их семей;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2.2. лица, замещающие муниципальные должности в муниципальном округе </w:t>
      </w:r>
      <w:r w:rsidR="000B35A5">
        <w:rPr>
          <w:sz w:val="28"/>
          <w:szCs w:val="28"/>
        </w:rPr>
        <w:t>Некрасовка</w:t>
      </w:r>
      <w:r w:rsidRPr="007E52F3">
        <w:rPr>
          <w:sz w:val="28"/>
          <w:szCs w:val="28"/>
        </w:rPr>
        <w:t xml:space="preserve">, и члены их семей;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>2.3. лица, ранее замещавшие должности муниципальной службы в муниципальном округе</w:t>
      </w:r>
      <w:r w:rsidR="000B35A5">
        <w:rPr>
          <w:sz w:val="28"/>
          <w:szCs w:val="28"/>
        </w:rPr>
        <w:t xml:space="preserve"> Некрасовка</w:t>
      </w:r>
      <w:r w:rsidRPr="007E52F3">
        <w:rPr>
          <w:sz w:val="28"/>
          <w:szCs w:val="28"/>
        </w:rPr>
        <w:t xml:space="preserve">, и члены их семей;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2.4. лица, претендующие на замещение вакантных должностей муниципальной службы в </w:t>
      </w:r>
      <w:r w:rsidR="000B35A5">
        <w:rPr>
          <w:sz w:val="28"/>
          <w:szCs w:val="28"/>
        </w:rPr>
        <w:t>аппарате Совета депутатов</w:t>
      </w:r>
      <w:r w:rsidRPr="007E52F3">
        <w:rPr>
          <w:sz w:val="28"/>
          <w:szCs w:val="28"/>
        </w:rPr>
        <w:t xml:space="preserve">, и члены их семей;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2.5. граждане, обратившиеся в связи с исполнением </w:t>
      </w:r>
      <w:r w:rsidR="000B35A5">
        <w:rPr>
          <w:sz w:val="28"/>
          <w:szCs w:val="28"/>
        </w:rPr>
        <w:t>аппаратом Совета депутатов</w:t>
      </w:r>
      <w:r w:rsidRPr="007E52F3">
        <w:rPr>
          <w:sz w:val="28"/>
          <w:szCs w:val="28"/>
        </w:rPr>
        <w:t xml:space="preserve"> или Советом депутатов </w:t>
      </w:r>
      <w:r w:rsidR="000B35A5">
        <w:rPr>
          <w:sz w:val="28"/>
          <w:szCs w:val="28"/>
        </w:rPr>
        <w:t xml:space="preserve">муниципального округа Некрасовка </w:t>
      </w:r>
      <w:r w:rsidRPr="007E52F3">
        <w:rPr>
          <w:sz w:val="28"/>
          <w:szCs w:val="28"/>
        </w:rPr>
        <w:t>функций, в том числе за предоставлением муниципальных услуг, а также в связи с реализацией ими права на обращение в соответствии с Федеральным законом от 02</w:t>
      </w:r>
      <w:r w:rsidR="000B35A5">
        <w:rPr>
          <w:sz w:val="28"/>
          <w:szCs w:val="28"/>
        </w:rPr>
        <w:t xml:space="preserve"> мая </w:t>
      </w:r>
      <w:r w:rsidRPr="007E52F3">
        <w:rPr>
          <w:sz w:val="28"/>
          <w:szCs w:val="28"/>
        </w:rPr>
        <w:t>2006</w:t>
      </w:r>
      <w:r w:rsidR="000B35A5">
        <w:rPr>
          <w:sz w:val="28"/>
          <w:szCs w:val="28"/>
        </w:rPr>
        <w:t xml:space="preserve"> года</w:t>
      </w:r>
      <w:r w:rsidRPr="007E52F3">
        <w:rPr>
          <w:sz w:val="28"/>
          <w:szCs w:val="28"/>
        </w:rPr>
        <w:t xml:space="preserve"> №59-ФЗ «О порядке рассмотрения обращений граждан Российской Федерации».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3. Субъекты персональных данных, указанные в пункте 2 Правил, имеют право на получение информации, касающейся обработки их персональных данных, в том числе содержащей: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1) подтверждение факта обработки персональных данных оператором;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2) правовые основания и цели обработки персональных данных;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3) цели и применяемые оператором способы обработки персональных данных;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персональным </w:t>
      </w:r>
      <w:r w:rsidRPr="007E52F3">
        <w:rPr>
          <w:sz w:val="28"/>
          <w:szCs w:val="28"/>
        </w:rPr>
        <w:lastRenderedPageBreak/>
        <w:t xml:space="preserve">данным или которым могут быть раскрыты персональные данные на основании договора с оператором или на основании Федерального закона №152-ФЗ;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№152-ФЗ;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6) сроки обработки персональных данных, в том числе сроки их хранения;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7) порядок осуществления субъектом персональных данных прав, предусмотренных Федеральным законом №152-ФЗ;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8)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2C6A7A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9) иные сведения, предусмотренные Федеральным законом №152-ФЗ или другими федеральными законами. </w:t>
      </w:r>
    </w:p>
    <w:p w:rsid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>4. Сведения предоставляются субъекту персональных данных или его представителю при его обращении</w:t>
      </w:r>
      <w:r w:rsidR="000B35A5">
        <w:rPr>
          <w:sz w:val="28"/>
          <w:szCs w:val="28"/>
        </w:rPr>
        <w:t>,</w:t>
      </w:r>
      <w:r w:rsidRPr="007E52F3">
        <w:rPr>
          <w:sz w:val="28"/>
          <w:szCs w:val="28"/>
        </w:rPr>
        <w:t xml:space="preserve"> либо при получении от него запроса. </w:t>
      </w:r>
    </w:p>
    <w:p w:rsid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0B35A5">
        <w:rPr>
          <w:sz w:val="28"/>
          <w:szCs w:val="28"/>
        </w:rPr>
        <w:t>аппаратом Совета депутатов</w:t>
      </w:r>
      <w:r w:rsidRPr="007E52F3">
        <w:rPr>
          <w:sz w:val="28"/>
          <w:szCs w:val="28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0B35A5">
        <w:rPr>
          <w:sz w:val="28"/>
          <w:szCs w:val="28"/>
        </w:rPr>
        <w:t>аппаратом Совета депутатов</w:t>
      </w:r>
      <w:r w:rsidRPr="007E52F3">
        <w:rPr>
          <w:sz w:val="28"/>
          <w:szCs w:val="28"/>
        </w:rPr>
        <w:t xml:space="preserve">, подпись субъекта персональных данных или его представителя. </w:t>
      </w:r>
    </w:p>
    <w:p w:rsid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Запрос регистрируется в соответствии с правилами делопроизводства муниципальным служащим, в должностные обязанности которого входит ведение делопроизводства </w:t>
      </w:r>
      <w:r w:rsidR="000B35A5">
        <w:rPr>
          <w:sz w:val="28"/>
          <w:szCs w:val="28"/>
        </w:rPr>
        <w:t>в аппарате Совета депутатов.</w:t>
      </w:r>
      <w:r w:rsidRPr="007E52F3">
        <w:rPr>
          <w:sz w:val="28"/>
          <w:szCs w:val="28"/>
        </w:rPr>
        <w:t xml:space="preserve">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5. Субъект персональных данных вправе требовать от </w:t>
      </w:r>
      <w:r w:rsidR="000B35A5">
        <w:rPr>
          <w:sz w:val="28"/>
          <w:szCs w:val="28"/>
        </w:rPr>
        <w:t>аппарата Совета депутатов</w:t>
      </w:r>
      <w:r w:rsidRPr="007E52F3">
        <w:rPr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Федеральным законом №152-ФЗ меры по защите своих прав.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6. Сведения, указанные в пункте 3 Правил, должны быть предоставлены субъекту персональных данных </w:t>
      </w:r>
      <w:r w:rsidR="000B35A5">
        <w:rPr>
          <w:sz w:val="28"/>
          <w:szCs w:val="28"/>
        </w:rPr>
        <w:t>аппаратом Совета депутатов</w:t>
      </w:r>
      <w:r w:rsidRPr="007E52F3">
        <w:rPr>
          <w:sz w:val="28"/>
          <w:szCs w:val="28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7. Если сведения, указанные в пункте 3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0B35A5">
        <w:rPr>
          <w:sz w:val="28"/>
          <w:szCs w:val="28"/>
        </w:rPr>
        <w:t>аппарат Совета депутатов</w:t>
      </w:r>
      <w:r w:rsidR="000B35A5" w:rsidRPr="007E52F3">
        <w:rPr>
          <w:sz w:val="28"/>
          <w:szCs w:val="28"/>
        </w:rPr>
        <w:t xml:space="preserve"> </w:t>
      </w:r>
      <w:r w:rsidRPr="007E52F3">
        <w:rPr>
          <w:sz w:val="28"/>
          <w:szCs w:val="28"/>
        </w:rPr>
        <w:t xml:space="preserve">или направить повторный запрос </w:t>
      </w:r>
      <w:r w:rsidRPr="007E52F3">
        <w:rPr>
          <w:sz w:val="28"/>
          <w:szCs w:val="28"/>
        </w:rPr>
        <w:lastRenderedPageBreak/>
        <w:t xml:space="preserve">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 №152-ФЗ,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 </w:t>
      </w:r>
    </w:p>
    <w:p w:rsidR="00C211B9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8. Субъект персональных данных вправе обратиться повторно в </w:t>
      </w:r>
      <w:r w:rsidR="000B35A5">
        <w:rPr>
          <w:sz w:val="28"/>
          <w:szCs w:val="28"/>
        </w:rPr>
        <w:t>аппарат Совета депутатов</w:t>
      </w:r>
      <w:r w:rsidR="000B35A5" w:rsidRPr="007E52F3">
        <w:rPr>
          <w:sz w:val="28"/>
          <w:szCs w:val="28"/>
        </w:rPr>
        <w:t xml:space="preserve"> </w:t>
      </w:r>
      <w:r w:rsidRPr="007E52F3">
        <w:rPr>
          <w:sz w:val="28"/>
          <w:szCs w:val="28"/>
        </w:rPr>
        <w:t xml:space="preserve">или направить ему повторный запрос в целях получения сведений, указанных в пункте 3 Правил, а также в целях ознакомления с обрабатываемыми персональными данными до истечения срока, указанного в пункте 7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6 Правил, должен содержать обоснование направления повторного запроса. </w:t>
      </w:r>
    </w:p>
    <w:p w:rsid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 xml:space="preserve">9. </w:t>
      </w:r>
      <w:r w:rsidR="000B35A5">
        <w:rPr>
          <w:sz w:val="28"/>
          <w:szCs w:val="28"/>
        </w:rPr>
        <w:t>Аппарат Совета депутатов</w:t>
      </w:r>
      <w:r w:rsidR="000B35A5" w:rsidRPr="007E52F3">
        <w:rPr>
          <w:sz w:val="28"/>
          <w:szCs w:val="28"/>
        </w:rPr>
        <w:t xml:space="preserve"> </w:t>
      </w:r>
      <w:r w:rsidRPr="007E52F3">
        <w:rPr>
          <w:sz w:val="28"/>
          <w:szCs w:val="28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пунктами 7 и 8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="000B35A5">
        <w:rPr>
          <w:sz w:val="28"/>
          <w:szCs w:val="28"/>
        </w:rPr>
        <w:t>аппарате Совета депутатов.</w:t>
      </w:r>
    </w:p>
    <w:p w:rsidR="002C6A7A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7E52F3">
        <w:rPr>
          <w:sz w:val="28"/>
          <w:szCs w:val="28"/>
        </w:rPr>
        <w:t>10.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</w:t>
      </w:r>
    </w:p>
    <w:p w:rsidR="002C6A7A" w:rsidRPr="007E52F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6A7A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35A5" w:rsidRPr="007E52F3" w:rsidRDefault="000B35A5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Style w:val="ae"/>
        <w:tblW w:w="4531" w:type="dxa"/>
        <w:tblInd w:w="5245" w:type="dxa"/>
        <w:tblLook w:val="04A0" w:firstRow="1" w:lastRow="0" w:firstColumn="1" w:lastColumn="0" w:noHBand="0" w:noVBand="1"/>
      </w:tblPr>
      <w:tblGrid>
        <w:gridCol w:w="4531"/>
      </w:tblGrid>
      <w:tr w:rsidR="000B35A5" w:rsidTr="000B35A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B35A5" w:rsidRDefault="000B35A5" w:rsidP="000B35A5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0B35A5" w:rsidRDefault="000B35A5" w:rsidP="000B3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распоряжению аппарата Совета депутатов муниципального округа Некрасовка</w:t>
            </w:r>
          </w:p>
          <w:p w:rsidR="000B35A5" w:rsidRDefault="000B35A5" w:rsidP="00BB6ADE">
            <w:pPr>
              <w:jc w:val="both"/>
            </w:pP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2C6A7A" w:rsidRDefault="002C6A7A" w:rsidP="00437B5D">
      <w:pPr>
        <w:shd w:val="clear" w:color="auto" w:fill="FFFFFF"/>
        <w:ind w:firstLine="720"/>
        <w:jc w:val="both"/>
      </w:pPr>
    </w:p>
    <w:p w:rsidR="00C211B9" w:rsidRPr="000B35A5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B35A5">
        <w:rPr>
          <w:b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0B35A5">
        <w:rPr>
          <w:b/>
          <w:sz w:val="28"/>
          <w:szCs w:val="28"/>
        </w:rPr>
        <w:t>аппарате Совета депутатов муниципального округа Некрасовка</w:t>
      </w:r>
    </w:p>
    <w:p w:rsidR="00C211B9" w:rsidRPr="000B35A5" w:rsidRDefault="00C211B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1. Правилами осуществления внутреннего контроля соответствия обработки персональных данных требованиям к защите персональных данных в </w:t>
      </w:r>
      <w:r w:rsidR="000B35A5">
        <w:rPr>
          <w:sz w:val="28"/>
          <w:szCs w:val="28"/>
        </w:rPr>
        <w:t>аппарате Совета депутатов</w:t>
      </w:r>
      <w:r w:rsidRPr="000B35A5">
        <w:rPr>
          <w:sz w:val="28"/>
          <w:szCs w:val="28"/>
        </w:rPr>
        <w:t xml:space="preserve"> (далее - Правила), установленным Федеральным законом от 27</w:t>
      </w:r>
      <w:r w:rsidR="000B35A5">
        <w:rPr>
          <w:sz w:val="28"/>
          <w:szCs w:val="28"/>
        </w:rPr>
        <w:t xml:space="preserve"> июля </w:t>
      </w:r>
      <w:r w:rsidRPr="000B35A5">
        <w:rPr>
          <w:sz w:val="28"/>
          <w:szCs w:val="28"/>
        </w:rPr>
        <w:t>2006 г</w:t>
      </w:r>
      <w:r w:rsidR="000B35A5">
        <w:rPr>
          <w:sz w:val="28"/>
          <w:szCs w:val="28"/>
        </w:rPr>
        <w:t>ода</w:t>
      </w:r>
      <w:r w:rsidRPr="000B35A5">
        <w:rPr>
          <w:sz w:val="28"/>
          <w:szCs w:val="28"/>
        </w:rPr>
        <w:t xml:space="preserve"> №52-ФЗ «О персональных данных» (далее – Федеральный закон №152-ФЗ), принятыми в соответствии с ним нормативными правовыми актами, определяются процедуры, направленные на выявление и предотвращение нарушений законодательства Российской Федерации в сфере персональных данных: основания, порядок, формы, методы и сроки проведения внутреннего контроля соответствия обработки персональных данных требованиям к защите персональных данных.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0B35A5">
        <w:rPr>
          <w:sz w:val="28"/>
          <w:szCs w:val="28"/>
        </w:rPr>
        <w:t>аппарате Совета депутатов</w:t>
      </w:r>
      <w:r w:rsidR="000B35A5" w:rsidRPr="000B35A5">
        <w:rPr>
          <w:sz w:val="28"/>
          <w:szCs w:val="28"/>
        </w:rPr>
        <w:t xml:space="preserve"> </w:t>
      </w:r>
      <w:r w:rsidR="000B35A5">
        <w:rPr>
          <w:sz w:val="28"/>
          <w:szCs w:val="28"/>
        </w:rPr>
        <w:t xml:space="preserve">муниципального округа Некрасовка </w:t>
      </w:r>
      <w:r w:rsidRPr="000B35A5">
        <w:rPr>
          <w:sz w:val="28"/>
          <w:szCs w:val="28"/>
        </w:rPr>
        <w:t>(далее</w:t>
      </w:r>
      <w:r w:rsidR="000B35A5">
        <w:rPr>
          <w:sz w:val="28"/>
          <w:szCs w:val="28"/>
        </w:rPr>
        <w:t xml:space="preserve"> – аппарат Совета депутатов)</w:t>
      </w:r>
      <w:r w:rsidRPr="000B35A5">
        <w:rPr>
          <w:sz w:val="28"/>
          <w:szCs w:val="28"/>
        </w:rPr>
        <w:t xml:space="preserve"> организовывается проведение плановых и внеплановых проверок условий обработки персональных данных (далее - проверки) на предмет соответствия Федеральному закону №152-ФЗ, принятым в соответствии с ним нормативным правовым актом </w:t>
      </w:r>
      <w:r w:rsidR="000B35A5">
        <w:rPr>
          <w:sz w:val="28"/>
          <w:szCs w:val="28"/>
        </w:rPr>
        <w:t>аппарата Совета депутатов</w:t>
      </w:r>
      <w:r w:rsidRPr="000B35A5">
        <w:rPr>
          <w:sz w:val="28"/>
          <w:szCs w:val="28"/>
        </w:rPr>
        <w:t xml:space="preserve">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3. Проверки проводятся на основании ежегодного плана или на основании поступившего в </w:t>
      </w:r>
      <w:r w:rsidR="000B35A5">
        <w:rPr>
          <w:sz w:val="28"/>
          <w:szCs w:val="28"/>
        </w:rPr>
        <w:t>аппарат Совета депутатов</w:t>
      </w:r>
      <w:r w:rsidR="000B35A5" w:rsidRPr="000B35A5">
        <w:rPr>
          <w:sz w:val="28"/>
          <w:szCs w:val="28"/>
        </w:rPr>
        <w:t xml:space="preserve"> </w:t>
      </w:r>
      <w:r w:rsidRPr="000B35A5">
        <w:rPr>
          <w:sz w:val="28"/>
          <w:szCs w:val="28"/>
        </w:rPr>
        <w:t xml:space="preserve">письменного обращения о нарушениях правил обработки персональных данных (внеплановые проверки). </w:t>
      </w:r>
    </w:p>
    <w:p w:rsid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4. Проверки осуществляются лицом, ответственным за организацию обработки персональных данных в </w:t>
      </w:r>
      <w:r w:rsidR="000B35A5">
        <w:rPr>
          <w:sz w:val="28"/>
          <w:szCs w:val="28"/>
        </w:rPr>
        <w:t>аппарате Совета депутатов</w:t>
      </w:r>
      <w:r w:rsidR="000B35A5" w:rsidRPr="000B35A5">
        <w:rPr>
          <w:sz w:val="28"/>
          <w:szCs w:val="28"/>
        </w:rPr>
        <w:t xml:space="preserve"> </w:t>
      </w:r>
      <w:r w:rsidRPr="000B35A5">
        <w:rPr>
          <w:sz w:val="28"/>
          <w:szCs w:val="28"/>
        </w:rPr>
        <w:t>(далее – ответственное лицо).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5. В плане устанавливается объект внутреннего контроля, проверяемый период, срок проведения проверки, ответственные исполнители.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6. Основанием для проведения внеплановой проверки является поступившее в </w:t>
      </w:r>
      <w:r w:rsidR="000617F2">
        <w:rPr>
          <w:sz w:val="28"/>
          <w:szCs w:val="28"/>
        </w:rPr>
        <w:t>аппарат Совета депутатов</w:t>
      </w:r>
      <w:r w:rsidR="000617F2" w:rsidRPr="000B35A5">
        <w:rPr>
          <w:sz w:val="28"/>
          <w:szCs w:val="28"/>
        </w:rPr>
        <w:t xml:space="preserve"> </w:t>
      </w:r>
      <w:r w:rsidRPr="000B35A5">
        <w:rPr>
          <w:sz w:val="28"/>
          <w:szCs w:val="28"/>
        </w:rPr>
        <w:t xml:space="preserve">письменное обращение субъекта персональных данных или его представителя (далее - заявитель) о нарушении правил обработки персональных данных.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7. Внеплановая проверка проводится в течение пяти рабочих дней с момента поступления письменного обращения.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8. Срок проведения проверки не может превышать тридцати дней со дня принятия решения о ее проведении.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9. Ответственное лицо, получившее доступ к персональным данным субъектов персональных данных в ходе проведения проверки, обеспечивает конфиденциальность персональных данных субъектов персональных данных, не </w:t>
      </w:r>
      <w:r w:rsidRPr="000B35A5">
        <w:rPr>
          <w:sz w:val="28"/>
          <w:szCs w:val="28"/>
        </w:rPr>
        <w:lastRenderedPageBreak/>
        <w:t xml:space="preserve">раскрывает третьим лицам и не распространяет персональные данные без согласия субъекта персональных данных.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10. В ходе проверки составляется акт, а также письменное заключение, которое содержит информацию о результатах проведенной проверки и мерах, необходимых для устранения выявленных нарушений.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11. Заключение направляется (вручается) субъекту контроля в срок не более 5 рабочих дней со дня его подписания.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 xml:space="preserve">12. Заключение должно содержать сроки устранения нарушений. </w:t>
      </w:r>
    </w:p>
    <w:p w:rsidR="00C211B9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>13. Ответственное лицо обязано осуществлять контроль за устранением субъектом контроля выявленных нарушений. В случае не</w:t>
      </w:r>
      <w:r w:rsidR="000617F2">
        <w:rPr>
          <w:sz w:val="28"/>
          <w:szCs w:val="28"/>
        </w:rPr>
        <w:t xml:space="preserve"> </w:t>
      </w:r>
      <w:r w:rsidRPr="000B35A5">
        <w:rPr>
          <w:sz w:val="28"/>
          <w:szCs w:val="28"/>
        </w:rPr>
        <w:t xml:space="preserve">устранения в установленный срок нарушений к лицу применяются меры ответственности в соответствии с законодательством Российской Федерации. </w:t>
      </w:r>
    </w:p>
    <w:p w:rsidR="002C6A7A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B35A5">
        <w:rPr>
          <w:sz w:val="28"/>
          <w:szCs w:val="28"/>
        </w:rPr>
        <w:t>14. В случае проведения внеплановой проверки письменный ответ о результатах проверки направляется заявителю в течение пяти рабочих дней со дня окончания проверки.</w:t>
      </w:r>
    </w:p>
    <w:p w:rsidR="002C6A7A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6A7A" w:rsidRPr="000B35A5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6A7A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14039" w:rsidRDefault="0071403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24D0" w:rsidRDefault="009F24D0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24D0" w:rsidRDefault="009F24D0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Pr="000B35A5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Style w:val="ae"/>
        <w:tblW w:w="0" w:type="auto"/>
        <w:tblInd w:w="4509" w:type="dxa"/>
        <w:tblLook w:val="04A0" w:firstRow="1" w:lastRow="0" w:firstColumn="1" w:lastColumn="0" w:noHBand="0" w:noVBand="1"/>
      </w:tblPr>
      <w:tblGrid>
        <w:gridCol w:w="5272"/>
      </w:tblGrid>
      <w:tr w:rsidR="000617F2" w:rsidTr="0071403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617F2" w:rsidRDefault="000617F2" w:rsidP="000617F2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0617F2" w:rsidRDefault="000617F2" w:rsidP="00714039">
            <w:pPr>
              <w:jc w:val="both"/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2C6A7A" w:rsidRDefault="002C6A7A" w:rsidP="00437B5D">
      <w:pPr>
        <w:shd w:val="clear" w:color="auto" w:fill="FFFFFF"/>
        <w:ind w:firstLine="720"/>
        <w:jc w:val="both"/>
      </w:pPr>
    </w:p>
    <w:p w:rsidR="000617F2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617F2">
        <w:rPr>
          <w:b/>
          <w:sz w:val="28"/>
          <w:szCs w:val="28"/>
        </w:rPr>
        <w:t xml:space="preserve">Правила работы с обезличенными данными </w:t>
      </w:r>
    </w:p>
    <w:p w:rsidR="00C211B9" w:rsidRPr="000617F2" w:rsidRDefault="002C6A7A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617F2">
        <w:rPr>
          <w:b/>
          <w:sz w:val="28"/>
          <w:szCs w:val="28"/>
        </w:rPr>
        <w:t xml:space="preserve">в </w:t>
      </w:r>
      <w:r w:rsidR="000617F2">
        <w:rPr>
          <w:b/>
          <w:sz w:val="28"/>
          <w:szCs w:val="28"/>
        </w:rPr>
        <w:t>аппарате Совета депутатов муниципального округа Некрасовка</w:t>
      </w:r>
    </w:p>
    <w:p w:rsidR="00C211B9" w:rsidRPr="000617F2" w:rsidRDefault="00C211B9" w:rsidP="00C211B9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1. Правила работы с обезличенными данными в </w:t>
      </w:r>
      <w:r w:rsidR="000617F2">
        <w:rPr>
          <w:sz w:val="28"/>
          <w:szCs w:val="28"/>
        </w:rPr>
        <w:t>аппарате Совета депутатов муниципального округа Некрасовка</w:t>
      </w:r>
      <w:r w:rsidRPr="000617F2">
        <w:rPr>
          <w:sz w:val="28"/>
          <w:szCs w:val="28"/>
        </w:rPr>
        <w:t xml:space="preserve"> (далее - Правила) разработаны в целях реализации Федерального закона Российской Федерации от 27 июля 2006 года №152-ФЗ «О персональных данных» (далее - Федеральный закон №152-ФЗ), постановлений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автоматизации»,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</w:t>
      </w:r>
      <w:r w:rsidR="000617F2">
        <w:rPr>
          <w:sz w:val="28"/>
          <w:szCs w:val="28"/>
        </w:rPr>
        <w:t xml:space="preserve">аппарате Совета депутатов муниципального округа Некрасовка </w:t>
      </w:r>
      <w:r w:rsidRPr="000617F2">
        <w:rPr>
          <w:sz w:val="28"/>
          <w:szCs w:val="28"/>
        </w:rPr>
        <w:t>(далее</w:t>
      </w:r>
      <w:r w:rsidR="000617F2">
        <w:rPr>
          <w:sz w:val="28"/>
          <w:szCs w:val="28"/>
        </w:rPr>
        <w:t xml:space="preserve"> – аппарат Совета депутатов)</w:t>
      </w:r>
      <w:r w:rsidRPr="000617F2">
        <w:rPr>
          <w:sz w:val="28"/>
          <w:szCs w:val="28"/>
        </w:rPr>
        <w:t xml:space="preserve">.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2. </w:t>
      </w:r>
      <w:r w:rsidR="000617F2">
        <w:rPr>
          <w:sz w:val="28"/>
          <w:szCs w:val="28"/>
        </w:rPr>
        <w:t>Аппарат Совета депутатов</w:t>
      </w:r>
      <w:r w:rsidR="000617F2" w:rsidRPr="000617F2">
        <w:rPr>
          <w:sz w:val="28"/>
          <w:szCs w:val="28"/>
        </w:rPr>
        <w:t xml:space="preserve"> </w:t>
      </w:r>
      <w:r w:rsidRPr="000617F2">
        <w:rPr>
          <w:sz w:val="28"/>
          <w:szCs w:val="28"/>
        </w:rPr>
        <w:t xml:space="preserve">в соответствии с обязанностями «Оператора», предусмотренными Федеральным законом №152-ФЗ и принятыми в соответствии с ним нормативными правовыми актами,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данными, в том числе их обезличивание.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3.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>4. Хранение персональных данных должно осуществляться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0617F2">
        <w:rPr>
          <w:sz w:val="28"/>
          <w:szCs w:val="28"/>
        </w:rPr>
        <w:t>,</w:t>
      </w:r>
      <w:r w:rsidRPr="000617F2">
        <w:rPr>
          <w:sz w:val="28"/>
          <w:szCs w:val="28"/>
        </w:rPr>
        <w:t xml:space="preserve"> по которому является субъект персональных данных.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5. Обеспечение конфиденциальности персональных данных не требуется в случае обезличивания персональных данных.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6. Способы обезличивания: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- уменьшение перечня обрабатываемых сведений;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- замена части сведений идентификатором;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- замена численных значений минимальным, средним или максимальным значением; - понижение точности сведений;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lastRenderedPageBreak/>
        <w:t xml:space="preserve">- деление сведений на части и обработка в разных информационных системах.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7. Обезличенные персональные данные могут обрабатываться с использованием и без использования средств автоматизации.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8. При обработке обезличенных персональных данных с использованием средств автоматизации необходимо соблюдение: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- парольной политики; </w:t>
      </w:r>
    </w:p>
    <w:p w:rsidR="00854EE4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- антивирусной политики; </w:t>
      </w:r>
    </w:p>
    <w:p w:rsidR="00854EE4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- порядок работы со съемными носителями; </w:t>
      </w:r>
    </w:p>
    <w:p w:rsidR="00854EE4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>- правил резервного копирования;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 - ограничения доступа в помещения, где расположены элементы информационных систем. </w:t>
      </w:r>
    </w:p>
    <w:p w:rsidR="00854EE4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9. Обработка персональных данных на бумажных носителях осуществляется в соответствии с муниципальными правовыми актами </w:t>
      </w:r>
      <w:r w:rsidR="000617F2">
        <w:rPr>
          <w:sz w:val="28"/>
          <w:szCs w:val="28"/>
        </w:rPr>
        <w:t>аппарата Совета депутатов</w:t>
      </w:r>
      <w:r w:rsidRPr="000617F2">
        <w:rPr>
          <w:sz w:val="28"/>
          <w:szCs w:val="28"/>
        </w:rPr>
        <w:t xml:space="preserve"> по делопроизводству. </w:t>
      </w:r>
    </w:p>
    <w:p w:rsidR="00854EE4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854EE4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- правил хранения бумажных носителей; </w:t>
      </w:r>
    </w:p>
    <w:p w:rsidR="00C211B9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- правил доступа к ним и в помещения, где они хранятся. </w:t>
      </w:r>
    </w:p>
    <w:p w:rsidR="002C6A7A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10. Обезличивание персональных данных субъектов персональных данных осуществляют лица, непосредственно осуществляющие обработку персональных данных в </w:t>
      </w:r>
      <w:r w:rsidR="000617F2">
        <w:rPr>
          <w:sz w:val="28"/>
          <w:szCs w:val="28"/>
        </w:rPr>
        <w:t>аппарате Совета депутатов</w:t>
      </w:r>
      <w:r w:rsidRPr="000617F2">
        <w:rPr>
          <w:sz w:val="28"/>
          <w:szCs w:val="28"/>
        </w:rPr>
        <w:t>.</w:t>
      </w:r>
    </w:p>
    <w:p w:rsidR="002C6A7A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14039" w:rsidRDefault="0071403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14039" w:rsidRDefault="0071403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Style w:val="ae"/>
        <w:tblW w:w="4961" w:type="dxa"/>
        <w:tblInd w:w="4962" w:type="dxa"/>
        <w:tblLook w:val="04A0" w:firstRow="1" w:lastRow="0" w:firstColumn="1" w:lastColumn="0" w:noHBand="0" w:noVBand="1"/>
      </w:tblPr>
      <w:tblGrid>
        <w:gridCol w:w="4961"/>
      </w:tblGrid>
      <w:tr w:rsidR="000617F2" w:rsidTr="0071403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17F2" w:rsidRDefault="000617F2" w:rsidP="000617F2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0617F2" w:rsidRDefault="000617F2" w:rsidP="0071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0617F2" w:rsidRP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6A7A" w:rsidRDefault="002C6A7A" w:rsidP="00437B5D">
      <w:pPr>
        <w:shd w:val="clear" w:color="auto" w:fill="FFFFFF"/>
        <w:ind w:firstLine="720"/>
        <w:jc w:val="both"/>
      </w:pPr>
    </w:p>
    <w:p w:rsidR="000617F2" w:rsidRDefault="002C6A7A" w:rsidP="000617F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617F2">
        <w:rPr>
          <w:b/>
          <w:sz w:val="28"/>
          <w:szCs w:val="28"/>
        </w:rPr>
        <w:t xml:space="preserve">Перечень </w:t>
      </w:r>
      <w:r w:rsidR="00045D66">
        <w:rPr>
          <w:b/>
          <w:sz w:val="28"/>
          <w:szCs w:val="28"/>
        </w:rPr>
        <w:t>автоматизированных</w:t>
      </w:r>
      <w:r w:rsidRPr="000617F2">
        <w:rPr>
          <w:b/>
          <w:sz w:val="28"/>
          <w:szCs w:val="28"/>
        </w:rPr>
        <w:t xml:space="preserve"> систем персональных данных </w:t>
      </w:r>
      <w:r w:rsidR="000617F2">
        <w:rPr>
          <w:b/>
          <w:sz w:val="28"/>
          <w:szCs w:val="28"/>
        </w:rPr>
        <w:t>аппарата Совета депутатов муниципального округа Некрасовка</w:t>
      </w:r>
    </w:p>
    <w:p w:rsidR="000617F2" w:rsidRDefault="000617F2" w:rsidP="000617F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C0E0A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 xml:space="preserve">1. Подсистема информационного взаимодействия Автоматизированная система управления городскими финансами (ПИВ АСУ ГФ). </w:t>
      </w:r>
    </w:p>
    <w:p w:rsidR="002C6A7A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617F2">
        <w:rPr>
          <w:sz w:val="28"/>
          <w:szCs w:val="28"/>
        </w:rPr>
        <w:t>2. Автоматизированная система «1 С».</w:t>
      </w: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17F2">
        <w:rPr>
          <w:sz w:val="28"/>
          <w:szCs w:val="28"/>
        </w:rPr>
        <w:t>Автоматизированная система</w:t>
      </w:r>
      <w:r>
        <w:rPr>
          <w:sz w:val="28"/>
          <w:szCs w:val="28"/>
        </w:rPr>
        <w:t xml:space="preserve"> «Госфинансы».</w:t>
      </w: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3A76" w:rsidRPr="000617F2">
        <w:rPr>
          <w:sz w:val="28"/>
          <w:szCs w:val="28"/>
        </w:rPr>
        <w:t>Автоматизированная система</w:t>
      </w:r>
      <w:r w:rsidR="00AE3A76">
        <w:rPr>
          <w:sz w:val="28"/>
          <w:szCs w:val="28"/>
        </w:rPr>
        <w:t xml:space="preserve"> «Контур Экстерн».</w:t>
      </w:r>
    </w:p>
    <w:p w:rsidR="00AE3A76" w:rsidRDefault="00AE3A7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3A76">
        <w:rPr>
          <w:sz w:val="28"/>
          <w:szCs w:val="28"/>
        </w:rPr>
        <w:t xml:space="preserve"> </w:t>
      </w:r>
      <w:r w:rsidRPr="000617F2">
        <w:rPr>
          <w:sz w:val="28"/>
          <w:szCs w:val="28"/>
        </w:rPr>
        <w:t>Автоматизированная система</w:t>
      </w:r>
      <w:r>
        <w:rPr>
          <w:sz w:val="28"/>
          <w:szCs w:val="28"/>
        </w:rPr>
        <w:t xml:space="preserve"> ЕИС в сфере закупок.</w:t>
      </w:r>
    </w:p>
    <w:p w:rsidR="00AE3A76" w:rsidRDefault="00AE3A7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17F2">
        <w:rPr>
          <w:sz w:val="28"/>
          <w:szCs w:val="28"/>
        </w:rPr>
        <w:t>Автоматизированная система</w:t>
      </w:r>
      <w:r>
        <w:rPr>
          <w:sz w:val="28"/>
          <w:szCs w:val="28"/>
        </w:rPr>
        <w:t xml:space="preserve"> «Свод-Смарт».</w:t>
      </w:r>
    </w:p>
    <w:p w:rsidR="00AE3A76" w:rsidRDefault="00AE3A7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17F2">
        <w:rPr>
          <w:sz w:val="28"/>
          <w:szCs w:val="28"/>
        </w:rPr>
        <w:t>Автоматизированная система</w:t>
      </w:r>
      <w:r>
        <w:rPr>
          <w:sz w:val="28"/>
          <w:szCs w:val="28"/>
        </w:rPr>
        <w:t xml:space="preserve"> «Электронный бюджет».</w:t>
      </w:r>
    </w:p>
    <w:p w:rsidR="00AE3A76" w:rsidRDefault="00AE3A7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17F2">
        <w:rPr>
          <w:sz w:val="28"/>
          <w:szCs w:val="28"/>
        </w:rPr>
        <w:t>Автоматизированная система</w:t>
      </w:r>
      <w:r>
        <w:rPr>
          <w:sz w:val="28"/>
          <w:szCs w:val="28"/>
        </w:rPr>
        <w:t xml:space="preserve"> «СУФД».</w:t>
      </w:r>
    </w:p>
    <w:p w:rsidR="00AE3A76" w:rsidRDefault="00AE3A76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E3A76" w:rsidRDefault="00AE3A76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17F2" w:rsidRPr="000617F2" w:rsidRDefault="000617F2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6A7A" w:rsidRPr="000617F2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C0E0A" w:rsidRDefault="00DC0E0A" w:rsidP="00437B5D">
      <w:pPr>
        <w:shd w:val="clear" w:color="auto" w:fill="FFFFFF"/>
        <w:ind w:firstLine="720"/>
        <w:jc w:val="both"/>
      </w:pPr>
    </w:p>
    <w:p w:rsidR="00DC0E0A" w:rsidRDefault="00DC0E0A" w:rsidP="00437B5D">
      <w:pPr>
        <w:shd w:val="clear" w:color="auto" w:fill="FFFFFF"/>
        <w:ind w:firstLine="720"/>
        <w:jc w:val="both"/>
      </w:pPr>
    </w:p>
    <w:p w:rsidR="00DC0E0A" w:rsidRDefault="00DC0E0A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714039" w:rsidRDefault="00714039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AE3A76" w:rsidRDefault="00AE3A76" w:rsidP="00437B5D">
      <w:pPr>
        <w:shd w:val="clear" w:color="auto" w:fill="FFFFFF"/>
        <w:ind w:firstLine="720"/>
        <w:jc w:val="both"/>
      </w:pPr>
    </w:p>
    <w:p w:rsidR="002C6A7A" w:rsidRDefault="002C6A7A" w:rsidP="00437B5D">
      <w:pPr>
        <w:shd w:val="clear" w:color="auto" w:fill="FFFFFF"/>
        <w:ind w:firstLine="720"/>
        <w:jc w:val="both"/>
      </w:pPr>
    </w:p>
    <w:tbl>
      <w:tblPr>
        <w:tblStyle w:val="ae"/>
        <w:tblW w:w="5103" w:type="dxa"/>
        <w:tblInd w:w="4820" w:type="dxa"/>
        <w:tblLook w:val="04A0" w:firstRow="1" w:lastRow="0" w:firstColumn="1" w:lastColumn="0" w:noHBand="0" w:noVBand="1"/>
      </w:tblPr>
      <w:tblGrid>
        <w:gridCol w:w="5103"/>
      </w:tblGrid>
      <w:tr w:rsidR="00045D66" w:rsidTr="0071403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5D66" w:rsidRDefault="00045D66" w:rsidP="00045D66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045D66" w:rsidRDefault="00045D66" w:rsidP="00714039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045D66" w:rsidRDefault="00045D66" w:rsidP="00437B5D">
      <w:pPr>
        <w:shd w:val="clear" w:color="auto" w:fill="FFFFFF"/>
        <w:ind w:firstLine="720"/>
        <w:jc w:val="both"/>
        <w:rPr>
          <w:b/>
        </w:rPr>
      </w:pPr>
    </w:p>
    <w:p w:rsidR="00854EE4" w:rsidRPr="00045D66" w:rsidRDefault="00854EE4" w:rsidP="00437B5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045D66" w:rsidRDefault="002C6A7A" w:rsidP="00854EE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45D66">
        <w:rPr>
          <w:b/>
          <w:sz w:val="28"/>
          <w:szCs w:val="28"/>
        </w:rPr>
        <w:t>Перечень персональных данных, обрабатываемых</w:t>
      </w:r>
    </w:p>
    <w:p w:rsidR="00854EE4" w:rsidRPr="00045D66" w:rsidRDefault="002C6A7A" w:rsidP="00854EE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45D66">
        <w:rPr>
          <w:b/>
          <w:sz w:val="28"/>
          <w:szCs w:val="28"/>
        </w:rPr>
        <w:t xml:space="preserve"> в </w:t>
      </w:r>
      <w:r w:rsidR="00045D66">
        <w:rPr>
          <w:b/>
          <w:sz w:val="28"/>
          <w:szCs w:val="28"/>
        </w:rPr>
        <w:t>аппарате Совета депутатов муниципального округа Некрасовка</w:t>
      </w:r>
    </w:p>
    <w:p w:rsidR="00854EE4" w:rsidRPr="00045D66" w:rsidRDefault="00854EE4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1. В целях осуществления кадровой деятельности, а также ведения бухгалтерского учета в </w:t>
      </w:r>
      <w:r w:rsidR="00045D66">
        <w:rPr>
          <w:sz w:val="28"/>
          <w:szCs w:val="28"/>
        </w:rPr>
        <w:t>аппарате Совета депутатов муниципального округа Некрасовка</w:t>
      </w:r>
      <w:r w:rsidRPr="00045D66">
        <w:rPr>
          <w:sz w:val="28"/>
          <w:szCs w:val="28"/>
        </w:rPr>
        <w:t xml:space="preserve"> (далее</w:t>
      </w:r>
      <w:r w:rsidR="00045D66">
        <w:rPr>
          <w:sz w:val="28"/>
          <w:szCs w:val="28"/>
        </w:rPr>
        <w:t xml:space="preserve"> – аппарат Совета депутатов)</w:t>
      </w:r>
      <w:r w:rsidRPr="00045D66">
        <w:rPr>
          <w:sz w:val="28"/>
          <w:szCs w:val="28"/>
        </w:rPr>
        <w:t xml:space="preserve"> осуществляется обработка следующих персональных данных: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1)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2) Дата рождения (число, месяц и год рождения).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3) Место рождения.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4)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5) Фотография.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6) Сведения о гражданстве.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7) Адрес и дата регистрации по месту жительства (места пребывания).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8) Адрес фактического проживания (места нахождения).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9) Сведения о семейном положении, о составе семьи.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10) Реквизиты свидетельств государственной регистрации актов гражданского состояния и содержащиеся в них сведения.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11)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12)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13) Сведения о владении иностранными языками и языками народов Российской Федерации.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14) Сведения о трудовой деятельности до поступления на муниципальную службу в </w:t>
      </w:r>
      <w:r w:rsidR="00045D66">
        <w:rPr>
          <w:sz w:val="28"/>
          <w:szCs w:val="28"/>
        </w:rPr>
        <w:t>аппарат Совета депутатов</w:t>
      </w:r>
      <w:r w:rsidRPr="00045D66">
        <w:rPr>
          <w:sz w:val="28"/>
          <w:szCs w:val="28"/>
        </w:rPr>
        <w:t>.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 15) Сведения о классном чине федеральной государственной гражданской службы и (или) гражданской службы субъекта Российской Федерации и (или) </w:t>
      </w:r>
      <w:r w:rsidRPr="00045D66">
        <w:rPr>
          <w:sz w:val="28"/>
          <w:szCs w:val="28"/>
        </w:rPr>
        <w:lastRenderedPageBreak/>
        <w:t xml:space="preserve">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16) 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место работы (службы), домашний адрес).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17) Сведения о форме и дате оформления допуска к государственной тайне, ранее имевшемся и (или) имеющемся.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18) Сведения о государственных наградах, иных наградах и знаках отличия.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19) Сведения о пребывании за границей (когда, где, с какой целью).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20)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21) Реквизиты страхового свидетельства обязательного пенсионного страхования, содержащиеся в нем сведения.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22) Страховой номер индивидуального лицевого счета гражданина в системе обязательного пенсионного страхования.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23) Идентификационный номер налогоплательщика.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24) Реквизиты страхового медицинского полиса обязательного медицинского страхования, содержащиеся в нем сведения.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25) Сведения о воинском учете, реквизиты документов воинского учета, а также сведения, содержащиеся в документах воинского учета.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26) Сведения о наличии (отсутствии) судимости.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27)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28) Номера контактных телефонов (домашнего, служебного, мобильного).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29) Сведения о наличии (отсутствии) заболевания, препятствующего поступлению на </w:t>
      </w:r>
      <w:r w:rsidR="008713B8">
        <w:rPr>
          <w:sz w:val="28"/>
          <w:szCs w:val="28"/>
        </w:rPr>
        <w:t>муниципальную</w:t>
      </w:r>
      <w:r w:rsidRPr="00045D66">
        <w:rPr>
          <w:sz w:val="28"/>
          <w:szCs w:val="28"/>
        </w:rPr>
        <w:t xml:space="preserve"> службу или ее прохождению.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30) Сведения об инвалидности, сроке действия установленной инвалидности.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>31) Сведения об адресах сайтов и (или) страниц сайтов в информационно</w:t>
      </w:r>
      <w:r w:rsidR="00854EE4" w:rsidRPr="00045D66">
        <w:rPr>
          <w:sz w:val="28"/>
          <w:szCs w:val="28"/>
        </w:rPr>
        <w:t>-</w:t>
      </w:r>
      <w:r w:rsidRPr="00045D66">
        <w:rPr>
          <w:sz w:val="28"/>
          <w:szCs w:val="28"/>
        </w:rPr>
        <w:t xml:space="preserve">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>32) Реквизиты банковских счетов, представляемые в целях перечисления установленных законодательством Российской Федерации выплат муниципальным служащим, а также лицам, замещающим муниципальные должности.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lastRenderedPageBreak/>
        <w:t xml:space="preserve"> 2. В целях предоставления муниципальных услуг в </w:t>
      </w:r>
      <w:r w:rsidR="00045D66">
        <w:rPr>
          <w:sz w:val="28"/>
          <w:szCs w:val="28"/>
        </w:rPr>
        <w:t>аппарате Совета депутатов</w:t>
      </w:r>
      <w:r w:rsidR="00045D66" w:rsidRPr="00045D66">
        <w:rPr>
          <w:sz w:val="28"/>
          <w:szCs w:val="28"/>
        </w:rPr>
        <w:t xml:space="preserve"> </w:t>
      </w:r>
      <w:r w:rsidRPr="00045D66">
        <w:rPr>
          <w:sz w:val="28"/>
          <w:szCs w:val="28"/>
        </w:rPr>
        <w:t xml:space="preserve">осуществляется обработка следующих персональных данных заявителей: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1) фамилия, имя, отчество (при наличии);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2) номер контактного телефона;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3) адрес электронной почты;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>4) почтовый адрес;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 5)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6) адрес и дата регистрации (снятия с регистрационного учета) по месту жительства (месту пребывания).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3. В целях рассмотрения поступивших обращений граждан в </w:t>
      </w:r>
      <w:r w:rsidR="00045D66">
        <w:rPr>
          <w:sz w:val="28"/>
          <w:szCs w:val="28"/>
        </w:rPr>
        <w:t>аппарате Совета депутатов</w:t>
      </w:r>
      <w:r w:rsidR="00045D66" w:rsidRPr="00045D66">
        <w:rPr>
          <w:sz w:val="28"/>
          <w:szCs w:val="28"/>
        </w:rPr>
        <w:t xml:space="preserve"> </w:t>
      </w:r>
      <w:r w:rsidRPr="00045D66">
        <w:rPr>
          <w:sz w:val="28"/>
          <w:szCs w:val="28"/>
        </w:rPr>
        <w:t xml:space="preserve">осуществляется обработка следующих персональных данных заявителей: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1) фамилия, имя, отчество (при наличии);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2) почтовый адрес;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3) адрес электронной почты;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4) указанный в обращении контактный телефон;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5) вид, серия, номер документа, удостоверяющего личность, наименование органа и код подразделения органа (при наличии), выдавшего его, дата выдачи; </w:t>
      </w:r>
    </w:p>
    <w:p w:rsidR="00854EE4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 xml:space="preserve">6) адрес и дата регистрации по месту жительства (месту пребывания); </w:t>
      </w:r>
    </w:p>
    <w:p w:rsidR="002C6A7A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045D66">
        <w:rPr>
          <w:sz w:val="28"/>
          <w:szCs w:val="28"/>
        </w:rPr>
        <w:t>7) 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:rsidR="002C6A7A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6A7A" w:rsidRDefault="002C6A7A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8713B8" w:rsidRDefault="008713B8" w:rsidP="00437B5D">
      <w:pPr>
        <w:shd w:val="clear" w:color="auto" w:fill="FFFFFF"/>
        <w:ind w:firstLine="720"/>
        <w:jc w:val="both"/>
      </w:pPr>
    </w:p>
    <w:p w:rsidR="008713B8" w:rsidRDefault="008713B8" w:rsidP="00437B5D">
      <w:pPr>
        <w:shd w:val="clear" w:color="auto" w:fill="FFFFFF"/>
        <w:ind w:firstLine="720"/>
        <w:jc w:val="both"/>
      </w:pPr>
    </w:p>
    <w:p w:rsidR="008713B8" w:rsidRDefault="008713B8" w:rsidP="00437B5D">
      <w:pPr>
        <w:shd w:val="clear" w:color="auto" w:fill="FFFFFF"/>
        <w:ind w:firstLine="720"/>
        <w:jc w:val="both"/>
      </w:pPr>
    </w:p>
    <w:p w:rsidR="008713B8" w:rsidRDefault="008713B8" w:rsidP="00437B5D">
      <w:pPr>
        <w:shd w:val="clear" w:color="auto" w:fill="FFFFFF"/>
        <w:ind w:firstLine="720"/>
        <w:jc w:val="both"/>
      </w:pPr>
    </w:p>
    <w:p w:rsidR="008713B8" w:rsidRDefault="008713B8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tbl>
      <w:tblPr>
        <w:tblStyle w:val="ae"/>
        <w:tblW w:w="4961" w:type="dxa"/>
        <w:tblInd w:w="4962" w:type="dxa"/>
        <w:tblLook w:val="04A0" w:firstRow="1" w:lastRow="0" w:firstColumn="1" w:lastColumn="0" w:noHBand="0" w:noVBand="1"/>
      </w:tblPr>
      <w:tblGrid>
        <w:gridCol w:w="4961"/>
      </w:tblGrid>
      <w:tr w:rsidR="00045D66" w:rsidTr="0071403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45D66" w:rsidRDefault="00045D66" w:rsidP="00045D66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045D66" w:rsidRDefault="00045D66" w:rsidP="00714039">
            <w:pPr>
              <w:jc w:val="both"/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2C6A7A" w:rsidRDefault="002C6A7A" w:rsidP="00437B5D">
      <w:pPr>
        <w:shd w:val="clear" w:color="auto" w:fill="FFFFFF"/>
        <w:ind w:firstLine="720"/>
        <w:jc w:val="both"/>
      </w:pPr>
    </w:p>
    <w:p w:rsidR="00045D66" w:rsidRDefault="002C6A7A" w:rsidP="00045D6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45D66">
        <w:rPr>
          <w:b/>
          <w:sz w:val="28"/>
          <w:szCs w:val="28"/>
        </w:rPr>
        <w:t xml:space="preserve">Перечень должностей муниципальной службы </w:t>
      </w:r>
    </w:p>
    <w:p w:rsidR="00854EE4" w:rsidRPr="00045D66" w:rsidRDefault="00045D66" w:rsidP="00045D6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аппарата Совета депутатов муниципального округа Некрасовка</w:t>
      </w:r>
      <w:r w:rsidR="002C6A7A" w:rsidRPr="00045D66">
        <w:rPr>
          <w:b/>
          <w:sz w:val="28"/>
          <w:szCs w:val="28"/>
        </w:rPr>
        <w:t>, ответственных за проведение мероприятий по обезличиванию обрабатываемых персональных данных</w:t>
      </w:r>
    </w:p>
    <w:p w:rsidR="00045D66" w:rsidRPr="00045D66" w:rsidRDefault="00045D66" w:rsidP="00045D6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045D66" w:rsidRPr="00045D66" w:rsidRDefault="00045D66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45D66" w:rsidRPr="00045D66" w:rsidRDefault="00045D66" w:rsidP="00045D66">
      <w:pPr>
        <w:pStyle w:val="af7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45D66">
        <w:rPr>
          <w:sz w:val="28"/>
          <w:szCs w:val="28"/>
        </w:rPr>
        <w:t>Г</w:t>
      </w:r>
      <w:r w:rsidR="002C6A7A" w:rsidRPr="00045D66">
        <w:rPr>
          <w:sz w:val="28"/>
          <w:szCs w:val="28"/>
        </w:rPr>
        <w:t>лава муниципального округа</w:t>
      </w:r>
      <w:r w:rsidRPr="00045D66">
        <w:rPr>
          <w:sz w:val="28"/>
          <w:szCs w:val="28"/>
        </w:rPr>
        <w:t xml:space="preserve"> Некрасовка.</w:t>
      </w:r>
    </w:p>
    <w:p w:rsidR="00045D66" w:rsidRDefault="00045D66" w:rsidP="00045D66">
      <w:pPr>
        <w:pStyle w:val="af7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– начальник финансово-экономического отдела.</w:t>
      </w:r>
    </w:p>
    <w:p w:rsidR="00045D66" w:rsidRDefault="00045D66" w:rsidP="00045D66">
      <w:pPr>
        <w:pStyle w:val="af7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отдела.</w:t>
      </w:r>
    </w:p>
    <w:p w:rsidR="00854EE4" w:rsidRPr="00045D66" w:rsidRDefault="00045D66" w:rsidP="00045D66">
      <w:pPr>
        <w:pStyle w:val="af7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2C6A7A" w:rsidRPr="00045D66">
        <w:rPr>
          <w:sz w:val="28"/>
          <w:szCs w:val="28"/>
        </w:rPr>
        <w:t xml:space="preserve"> </w:t>
      </w:r>
    </w:p>
    <w:p w:rsidR="002C6A7A" w:rsidRPr="00045D66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6A7A" w:rsidRDefault="002C6A7A" w:rsidP="00437B5D">
      <w:pPr>
        <w:shd w:val="clear" w:color="auto" w:fill="FFFFFF"/>
        <w:ind w:firstLine="720"/>
        <w:jc w:val="both"/>
      </w:pPr>
    </w:p>
    <w:p w:rsidR="002C6A7A" w:rsidRDefault="002C6A7A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14039" w:rsidRDefault="00714039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tbl>
      <w:tblPr>
        <w:tblStyle w:val="ae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962"/>
      </w:tblGrid>
      <w:tr w:rsidR="00791928" w:rsidTr="0071403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91928" w:rsidRDefault="00791928" w:rsidP="00791928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791928" w:rsidRDefault="00791928" w:rsidP="00714039">
            <w:pPr>
              <w:jc w:val="both"/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045D66" w:rsidRDefault="00045D66" w:rsidP="00437B5D">
      <w:pPr>
        <w:shd w:val="clear" w:color="auto" w:fill="FFFFFF"/>
        <w:ind w:firstLine="720"/>
        <w:jc w:val="both"/>
      </w:pPr>
    </w:p>
    <w:p w:rsidR="00045D66" w:rsidRDefault="00045D66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  <w:rPr>
          <w:b/>
        </w:rPr>
      </w:pPr>
    </w:p>
    <w:p w:rsidR="00791928" w:rsidRDefault="00791928" w:rsidP="00437B5D">
      <w:pPr>
        <w:shd w:val="clear" w:color="auto" w:fill="FFFFFF"/>
        <w:ind w:firstLine="720"/>
        <w:jc w:val="both"/>
        <w:rPr>
          <w:b/>
        </w:rPr>
      </w:pPr>
    </w:p>
    <w:p w:rsidR="00854EE4" w:rsidRDefault="00854EE4" w:rsidP="00791928">
      <w:pPr>
        <w:shd w:val="clear" w:color="auto" w:fill="FFFFFF"/>
        <w:ind w:firstLine="720"/>
        <w:jc w:val="center"/>
      </w:pPr>
    </w:p>
    <w:p w:rsidR="00791928" w:rsidRDefault="002C6A7A" w:rsidP="00791928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91928">
        <w:rPr>
          <w:b/>
          <w:sz w:val="28"/>
          <w:szCs w:val="28"/>
        </w:rPr>
        <w:t>Перечень должностей муниципальной службы</w:t>
      </w:r>
    </w:p>
    <w:p w:rsidR="00791928" w:rsidRDefault="00791928" w:rsidP="00791928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аппарата Совета депутатов муниципального округа Некрасовка</w:t>
      </w:r>
      <w:r w:rsidR="002C6A7A" w:rsidRPr="00791928">
        <w:rPr>
          <w:b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</w:t>
      </w:r>
    </w:p>
    <w:p w:rsidR="00854EE4" w:rsidRPr="00791928" w:rsidRDefault="002C6A7A" w:rsidP="00791928">
      <w:pPr>
        <w:shd w:val="clear" w:color="auto" w:fill="FFFFFF"/>
        <w:ind w:firstLine="720"/>
        <w:jc w:val="center"/>
        <w:rPr>
          <w:sz w:val="28"/>
          <w:szCs w:val="28"/>
        </w:rPr>
      </w:pPr>
      <w:r w:rsidRPr="00791928">
        <w:rPr>
          <w:b/>
          <w:sz w:val="28"/>
          <w:szCs w:val="28"/>
        </w:rPr>
        <w:t>к персональным данным</w:t>
      </w:r>
    </w:p>
    <w:p w:rsidR="00791928" w:rsidRPr="00791928" w:rsidRDefault="00791928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91928" w:rsidRPr="00791928" w:rsidRDefault="00791928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91928" w:rsidRPr="00791928" w:rsidRDefault="00791928" w:rsidP="00791928">
      <w:pPr>
        <w:pStyle w:val="af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91928">
        <w:rPr>
          <w:sz w:val="28"/>
          <w:szCs w:val="28"/>
        </w:rPr>
        <w:t>Глава муниципального округа Некрасовка.</w:t>
      </w:r>
    </w:p>
    <w:p w:rsidR="00791928" w:rsidRDefault="00791928" w:rsidP="00791928">
      <w:pPr>
        <w:pStyle w:val="af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– начальник финансово-экономического отдела.</w:t>
      </w:r>
    </w:p>
    <w:p w:rsidR="00791928" w:rsidRDefault="00791928" w:rsidP="00791928">
      <w:pPr>
        <w:pStyle w:val="af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отдела.</w:t>
      </w:r>
    </w:p>
    <w:p w:rsidR="00791928" w:rsidRPr="00045D66" w:rsidRDefault="00791928" w:rsidP="00791928">
      <w:pPr>
        <w:pStyle w:val="af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Pr="00045D66">
        <w:rPr>
          <w:sz w:val="28"/>
          <w:szCs w:val="28"/>
        </w:rPr>
        <w:t xml:space="preserve"> </w:t>
      </w:r>
    </w:p>
    <w:p w:rsidR="00791928" w:rsidRPr="00045D66" w:rsidRDefault="00791928" w:rsidP="0079192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91928" w:rsidRDefault="00791928" w:rsidP="00791928">
      <w:pPr>
        <w:shd w:val="clear" w:color="auto" w:fill="FFFFFF"/>
        <w:ind w:firstLine="720"/>
        <w:jc w:val="both"/>
      </w:pPr>
    </w:p>
    <w:p w:rsidR="002C6A7A" w:rsidRPr="00791928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p w:rsidR="00791928" w:rsidRDefault="00791928" w:rsidP="00437B5D">
      <w:pPr>
        <w:shd w:val="clear" w:color="auto" w:fill="FFFFFF"/>
        <w:ind w:firstLine="720"/>
        <w:jc w:val="both"/>
      </w:pPr>
    </w:p>
    <w:tbl>
      <w:tblPr>
        <w:tblStyle w:val="ae"/>
        <w:tblW w:w="5103" w:type="dxa"/>
        <w:tblInd w:w="4820" w:type="dxa"/>
        <w:tblLook w:val="04A0" w:firstRow="1" w:lastRow="0" w:firstColumn="1" w:lastColumn="0" w:noHBand="0" w:noVBand="1"/>
      </w:tblPr>
      <w:tblGrid>
        <w:gridCol w:w="5103"/>
      </w:tblGrid>
      <w:tr w:rsidR="00791928" w:rsidTr="0071403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6DE3" w:rsidRDefault="00A66DE3" w:rsidP="00A66DE3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791928" w:rsidRDefault="00A66DE3" w:rsidP="00714039">
            <w:pPr>
              <w:jc w:val="both"/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791928" w:rsidRDefault="00791928" w:rsidP="00437B5D">
      <w:pPr>
        <w:shd w:val="clear" w:color="auto" w:fill="FFFFFF"/>
        <w:ind w:firstLine="720"/>
        <w:jc w:val="both"/>
      </w:pPr>
    </w:p>
    <w:p w:rsidR="002C6A7A" w:rsidRDefault="002C6A7A" w:rsidP="00A66DE3">
      <w:pPr>
        <w:shd w:val="clear" w:color="auto" w:fill="FFFFFF"/>
        <w:ind w:firstLine="720"/>
        <w:jc w:val="center"/>
      </w:pPr>
    </w:p>
    <w:p w:rsidR="00A66DE3" w:rsidRDefault="002C6A7A" w:rsidP="00A66DE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A66DE3">
        <w:rPr>
          <w:b/>
          <w:sz w:val="28"/>
          <w:szCs w:val="28"/>
        </w:rPr>
        <w:t xml:space="preserve">Инструкция ответственного за организацию обработки </w:t>
      </w:r>
    </w:p>
    <w:p w:rsidR="00A66DE3" w:rsidRDefault="002C6A7A" w:rsidP="00A66DE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A66DE3">
        <w:rPr>
          <w:b/>
          <w:sz w:val="28"/>
          <w:szCs w:val="28"/>
        </w:rPr>
        <w:t xml:space="preserve">персональных данных в </w:t>
      </w:r>
      <w:r w:rsidR="00A66DE3">
        <w:rPr>
          <w:b/>
          <w:sz w:val="28"/>
          <w:szCs w:val="28"/>
        </w:rPr>
        <w:t xml:space="preserve">аппарате Совета депутатов </w:t>
      </w:r>
    </w:p>
    <w:p w:rsidR="00854EE4" w:rsidRPr="00A66DE3" w:rsidRDefault="00A66DE3" w:rsidP="00A66DE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Некрасовка</w:t>
      </w:r>
    </w:p>
    <w:p w:rsidR="00854EE4" w:rsidRPr="00A66DE3" w:rsidRDefault="00854EE4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1. Инструкция ответственного за организацию обработки персональных данных в </w:t>
      </w:r>
      <w:r w:rsidR="00A66DE3" w:rsidRPr="00A66DE3">
        <w:rPr>
          <w:sz w:val="28"/>
          <w:szCs w:val="28"/>
        </w:rPr>
        <w:t xml:space="preserve">аппарате Совета депутатов муниципального округа Некрасовка </w:t>
      </w:r>
      <w:r w:rsidRPr="00A66DE3">
        <w:rPr>
          <w:sz w:val="28"/>
          <w:szCs w:val="28"/>
        </w:rPr>
        <w:t>(далее - инструкция) разработана в целях реализации Федерального закона от 27 июля 2006 г</w:t>
      </w:r>
      <w:r w:rsidR="00A66DE3">
        <w:rPr>
          <w:sz w:val="28"/>
          <w:szCs w:val="28"/>
        </w:rPr>
        <w:t>ода</w:t>
      </w:r>
      <w:r w:rsidRPr="00A66DE3">
        <w:rPr>
          <w:sz w:val="28"/>
          <w:szCs w:val="28"/>
        </w:rPr>
        <w:t xml:space="preserve"> №152-ФЗ «О персональных данных» (далее</w:t>
      </w:r>
      <w:r w:rsidR="00A66DE3">
        <w:rPr>
          <w:sz w:val="28"/>
          <w:szCs w:val="28"/>
        </w:rPr>
        <w:t xml:space="preserve"> -</w:t>
      </w:r>
      <w:r w:rsidRPr="00A66DE3">
        <w:rPr>
          <w:sz w:val="28"/>
          <w:szCs w:val="28"/>
        </w:rPr>
        <w:t xml:space="preserve"> Федеральный закон №152-ФЗ), Постановления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2. Ответственным за организацию обработки персональных данных в </w:t>
      </w:r>
      <w:r w:rsidR="00A66DE3" w:rsidRPr="00A66DE3">
        <w:rPr>
          <w:sz w:val="28"/>
          <w:szCs w:val="28"/>
        </w:rPr>
        <w:t xml:space="preserve">аппарате Совета депутатов муниципального округа Некрасовка </w:t>
      </w:r>
      <w:r w:rsidRPr="00A66DE3">
        <w:rPr>
          <w:sz w:val="28"/>
          <w:szCs w:val="28"/>
        </w:rPr>
        <w:t xml:space="preserve">(далее - ответственный за организацию обработки персональных данных) является глава </w:t>
      </w:r>
      <w:r w:rsidR="00A66DE3">
        <w:rPr>
          <w:sz w:val="28"/>
          <w:szCs w:val="28"/>
        </w:rPr>
        <w:t>муниципального округа Некрасовка</w:t>
      </w:r>
      <w:r w:rsidRPr="00A66DE3">
        <w:rPr>
          <w:sz w:val="28"/>
          <w:szCs w:val="28"/>
        </w:rPr>
        <w:t xml:space="preserve">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3. Ответственный за организацию обработки персональных данных в своей деятельности руководствуется Трудовым кодексом Российской Федерации, Федеральным законом №152-ФЗ, Уставом муниципального округа </w:t>
      </w:r>
      <w:r w:rsidR="00A66DE3">
        <w:rPr>
          <w:sz w:val="28"/>
          <w:szCs w:val="28"/>
        </w:rPr>
        <w:t>Некрасовка,</w:t>
      </w:r>
      <w:r w:rsidRPr="00A66DE3">
        <w:rPr>
          <w:sz w:val="28"/>
          <w:szCs w:val="28"/>
        </w:rPr>
        <w:t xml:space="preserve"> Правилами обработки персональных данных в </w:t>
      </w:r>
      <w:r w:rsidR="00A66DE3" w:rsidRPr="00A66DE3">
        <w:rPr>
          <w:sz w:val="28"/>
          <w:szCs w:val="28"/>
        </w:rPr>
        <w:t>аппарате Совета депутатов</w:t>
      </w:r>
      <w:r w:rsidR="00A66DE3">
        <w:rPr>
          <w:sz w:val="28"/>
          <w:szCs w:val="28"/>
        </w:rPr>
        <w:t xml:space="preserve"> муниципального округа Некрасовка</w:t>
      </w:r>
      <w:r w:rsidRPr="00A66DE3">
        <w:rPr>
          <w:sz w:val="28"/>
          <w:szCs w:val="28"/>
        </w:rPr>
        <w:t xml:space="preserve">, муниципальными правовыми актами, разработанными в целях реализации действующего законодательства о персональных данных, настоящей должностной инструкцией.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4. Ответственный за организацию обработки персональных данных осуществляет организацию и контроль за реализацией мер по обеспечению обработки персональных данных, совершаемой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в </w:t>
      </w:r>
      <w:r w:rsidR="00A66DE3" w:rsidRPr="00A66DE3">
        <w:rPr>
          <w:sz w:val="28"/>
          <w:szCs w:val="28"/>
        </w:rPr>
        <w:t>аппарате Совета депутатов</w:t>
      </w:r>
      <w:r w:rsidR="00A66DE3">
        <w:rPr>
          <w:sz w:val="28"/>
          <w:szCs w:val="28"/>
        </w:rPr>
        <w:t xml:space="preserve"> муниципального округа Некрасовка</w:t>
      </w:r>
      <w:r w:rsidRPr="00A66DE3">
        <w:rPr>
          <w:sz w:val="28"/>
          <w:szCs w:val="28"/>
        </w:rPr>
        <w:t xml:space="preserve"> (далее</w:t>
      </w:r>
      <w:r w:rsidR="00A66DE3">
        <w:rPr>
          <w:sz w:val="28"/>
          <w:szCs w:val="28"/>
        </w:rPr>
        <w:t xml:space="preserve"> – аппарат Совета депутатов)</w:t>
      </w:r>
      <w:r w:rsidRPr="00A66DE3">
        <w:rPr>
          <w:sz w:val="28"/>
          <w:szCs w:val="28"/>
        </w:rPr>
        <w:t xml:space="preserve">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5. Ответственный за организацию обработки персональных данных обязан: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5.1. Осуществлять контроль за выполнением в </w:t>
      </w:r>
      <w:r w:rsidR="00A66DE3" w:rsidRPr="00A66DE3">
        <w:rPr>
          <w:sz w:val="28"/>
          <w:szCs w:val="28"/>
        </w:rPr>
        <w:t>аппарате Совета депутатов</w:t>
      </w:r>
      <w:r w:rsidRPr="00A66DE3">
        <w:rPr>
          <w:sz w:val="28"/>
          <w:szCs w:val="28"/>
        </w:rPr>
        <w:t xml:space="preserve"> требований нормативных правовых актов Российской Федерации, регулирующих отношения, связанные с обработкой персональных данных.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>5.2. Принимать меры, необходимые и достаточные для исполнения норм Федерального закона №152-ФЗ, постановления Правительства Российской Федерации от 21 марта 2012 г</w:t>
      </w:r>
      <w:r w:rsidR="00A66DE3">
        <w:rPr>
          <w:sz w:val="28"/>
          <w:szCs w:val="28"/>
        </w:rPr>
        <w:t>ода</w:t>
      </w:r>
      <w:r w:rsidRPr="00A66DE3">
        <w:rPr>
          <w:sz w:val="28"/>
          <w:szCs w:val="28"/>
        </w:rPr>
        <w:t xml:space="preserve"> №211 «Об утверждении перечня мер, </w:t>
      </w:r>
      <w:r w:rsidRPr="00A66DE3">
        <w:rPr>
          <w:sz w:val="28"/>
          <w:szCs w:val="28"/>
        </w:rPr>
        <w:lastRenderedPageBreak/>
        <w:t xml:space="preserve"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5.3. Координировать работу по организации в </w:t>
      </w:r>
      <w:r w:rsidR="00A66DE3" w:rsidRPr="00A66DE3">
        <w:rPr>
          <w:sz w:val="28"/>
          <w:szCs w:val="28"/>
        </w:rPr>
        <w:t>аппарате Совета депутатов</w:t>
      </w:r>
      <w:r w:rsidRPr="00A66DE3">
        <w:rPr>
          <w:sz w:val="28"/>
          <w:szCs w:val="28"/>
        </w:rPr>
        <w:t xml:space="preserve"> обработки персональных данных в соответствии с требованиями Федерального закона №152-ФЗ.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5.4. Требовать от работников </w:t>
      </w:r>
      <w:r w:rsidR="00A66DE3" w:rsidRPr="00A66DE3">
        <w:rPr>
          <w:sz w:val="28"/>
          <w:szCs w:val="28"/>
        </w:rPr>
        <w:t>аппарат</w:t>
      </w:r>
      <w:r w:rsidR="00A66DE3">
        <w:rPr>
          <w:sz w:val="28"/>
          <w:szCs w:val="28"/>
        </w:rPr>
        <w:t>а</w:t>
      </w:r>
      <w:r w:rsidR="00A66DE3" w:rsidRPr="00A66DE3">
        <w:rPr>
          <w:sz w:val="28"/>
          <w:szCs w:val="28"/>
        </w:rPr>
        <w:t xml:space="preserve"> Совета депутатов </w:t>
      </w:r>
      <w:r w:rsidRPr="00A66DE3">
        <w:rPr>
          <w:sz w:val="28"/>
          <w:szCs w:val="28"/>
        </w:rPr>
        <w:t xml:space="preserve">выполнения требований нормативных правовых актов Российской Федерации, регулирующих отношения, связанные с обработкой персональных данных.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5.5. Выполнять иные обязанности, предусмотренные законодательством Российской Федерации.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6. Ответственный за организацию обработки персональных данных в </w:t>
      </w:r>
      <w:r w:rsidR="00A66DE3" w:rsidRPr="00A66DE3">
        <w:rPr>
          <w:sz w:val="28"/>
          <w:szCs w:val="28"/>
        </w:rPr>
        <w:t xml:space="preserve">аппарате Совета депутатов </w:t>
      </w:r>
      <w:r w:rsidRPr="00A66DE3">
        <w:rPr>
          <w:sz w:val="28"/>
          <w:szCs w:val="28"/>
        </w:rPr>
        <w:t xml:space="preserve">осуществляет: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6.1. Внутренний контроль за соблюдением в </w:t>
      </w:r>
      <w:r w:rsidR="00A66DE3" w:rsidRPr="00A66DE3">
        <w:rPr>
          <w:sz w:val="28"/>
          <w:szCs w:val="28"/>
        </w:rPr>
        <w:t xml:space="preserve">аппарате Совета депутатов </w:t>
      </w:r>
      <w:r w:rsidRPr="00A66DE3">
        <w:rPr>
          <w:sz w:val="28"/>
          <w:szCs w:val="28"/>
        </w:rPr>
        <w:t xml:space="preserve">законодательства Российской Федерации о персональных данных, в том числе требований к защите персональных данных.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6.2. Взаимодействие с органом исполнительной власти, осуществляющим функции по контролю и надзору в сфере информационных технологий и связи, по вопросу защиты прав субъектов персональных данных.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6.3. Внутренний контроль соответствия обработки персональных данных требованиям к защите персональных данных, установленным Федеральным законом №152-ФЗ, принятыми в соответствии с ним нормативными правовыми актами и локальными актами </w:t>
      </w:r>
      <w:r w:rsidR="00A66DE3" w:rsidRPr="00A66DE3">
        <w:rPr>
          <w:sz w:val="28"/>
          <w:szCs w:val="28"/>
        </w:rPr>
        <w:t>аппарат</w:t>
      </w:r>
      <w:r w:rsidR="00A66DE3">
        <w:rPr>
          <w:sz w:val="28"/>
          <w:szCs w:val="28"/>
        </w:rPr>
        <w:t>а</w:t>
      </w:r>
      <w:r w:rsidR="00A66DE3" w:rsidRPr="00A66DE3">
        <w:rPr>
          <w:sz w:val="28"/>
          <w:szCs w:val="28"/>
        </w:rPr>
        <w:t xml:space="preserve"> Совета депутатов</w:t>
      </w:r>
      <w:r w:rsidRPr="00A66DE3">
        <w:rPr>
          <w:sz w:val="28"/>
          <w:szCs w:val="28"/>
        </w:rPr>
        <w:t xml:space="preserve">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6.4. Меры, направленные на совершенствование защиты персональных данных при их обработке в </w:t>
      </w:r>
      <w:r w:rsidR="00A66DE3" w:rsidRPr="00A66DE3">
        <w:rPr>
          <w:sz w:val="28"/>
          <w:szCs w:val="28"/>
        </w:rPr>
        <w:t>аппарате Совета депутатов</w:t>
      </w:r>
      <w:r w:rsidRPr="00A66DE3">
        <w:rPr>
          <w:sz w:val="28"/>
          <w:szCs w:val="28"/>
        </w:rPr>
        <w:t xml:space="preserve">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7. Ответственный за организацию обработки персональных данных в </w:t>
      </w:r>
      <w:r w:rsidR="00A66DE3" w:rsidRPr="00A66DE3">
        <w:rPr>
          <w:sz w:val="28"/>
          <w:szCs w:val="28"/>
        </w:rPr>
        <w:t xml:space="preserve">аппарате Совета депутатов </w:t>
      </w:r>
      <w:r w:rsidRPr="00A66DE3">
        <w:rPr>
          <w:sz w:val="28"/>
          <w:szCs w:val="28"/>
        </w:rPr>
        <w:t xml:space="preserve">имеет право: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7.1. Давать в пределах предоставленных полномочий поручения о разработке мероприятий по совершенствованию безопасности обработки персональных данных.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7.2. Принимать меры, направленные на временное прекращение обработки персональных данных (за исключением случаев, если обработка необходима для уточнения персональных данных) или отстранение от работы лиц, осуществляющих обработку персональных данных. </w:t>
      </w:r>
    </w:p>
    <w:p w:rsidR="00854EE4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7.3. Осуществлять подготовку по совершенствованию организационных, технологических и технических мер защиты обработки. </w:t>
      </w:r>
    </w:p>
    <w:p w:rsidR="002C6A7A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>8. В случае нарушения требований Федерального закона №152-ФЗ ответственный за организацию обработки персональных данных несёт предусмотренную законодательством Российской Федерации ответственность.</w:t>
      </w:r>
    </w:p>
    <w:p w:rsidR="002C6A7A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6A7A" w:rsidRPr="00A66DE3" w:rsidRDefault="002C6A7A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46529" w:rsidRDefault="0094652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14039" w:rsidRPr="00A66DE3" w:rsidRDefault="0071403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46529" w:rsidRPr="00A66DE3" w:rsidRDefault="0094652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Style w:val="ae"/>
        <w:tblW w:w="0" w:type="auto"/>
        <w:tblInd w:w="4820" w:type="dxa"/>
        <w:tblLook w:val="04A0" w:firstRow="1" w:lastRow="0" w:firstColumn="1" w:lastColumn="0" w:noHBand="0" w:noVBand="1"/>
      </w:tblPr>
      <w:tblGrid>
        <w:gridCol w:w="4948"/>
      </w:tblGrid>
      <w:tr w:rsidR="00A66DE3" w:rsidTr="00714039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A66DE3" w:rsidRDefault="00A66DE3" w:rsidP="00A66DE3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  <w:p w:rsidR="00A66DE3" w:rsidRDefault="00A66DE3" w:rsidP="0071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946529" w:rsidRPr="00A66DE3" w:rsidRDefault="00946529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A66DE3" w:rsidRDefault="002C6A7A" w:rsidP="00854EE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A66DE3">
        <w:rPr>
          <w:b/>
          <w:sz w:val="28"/>
          <w:szCs w:val="28"/>
        </w:rPr>
        <w:t xml:space="preserve">Типовое обязательство муниципального служащего, </w:t>
      </w:r>
    </w:p>
    <w:p w:rsidR="00A66DE3" w:rsidRDefault="002C6A7A" w:rsidP="00854EE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A66DE3">
        <w:rPr>
          <w:b/>
          <w:sz w:val="28"/>
          <w:szCs w:val="28"/>
        </w:rPr>
        <w:t xml:space="preserve">непосредственно осуществляющего обработку персональных </w:t>
      </w:r>
    </w:p>
    <w:p w:rsidR="00A66DE3" w:rsidRDefault="002C6A7A" w:rsidP="00854EE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A66DE3">
        <w:rPr>
          <w:b/>
          <w:sz w:val="28"/>
          <w:szCs w:val="28"/>
        </w:rPr>
        <w:t xml:space="preserve">данных, в случае расторжения с ним трудового договора </w:t>
      </w:r>
    </w:p>
    <w:p w:rsidR="00A66DE3" w:rsidRDefault="002C6A7A" w:rsidP="00854EE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A66DE3">
        <w:rPr>
          <w:b/>
          <w:sz w:val="28"/>
          <w:szCs w:val="28"/>
        </w:rPr>
        <w:t xml:space="preserve">прекратить обработку персональных данных, ставших </w:t>
      </w:r>
    </w:p>
    <w:p w:rsidR="00854EE4" w:rsidRDefault="002C6A7A" w:rsidP="00854EE4">
      <w:pPr>
        <w:shd w:val="clear" w:color="auto" w:fill="FFFFFF"/>
        <w:ind w:firstLine="720"/>
        <w:jc w:val="center"/>
        <w:rPr>
          <w:sz w:val="28"/>
          <w:szCs w:val="28"/>
        </w:rPr>
      </w:pPr>
      <w:r w:rsidRPr="00A66DE3">
        <w:rPr>
          <w:b/>
          <w:sz w:val="28"/>
          <w:szCs w:val="28"/>
        </w:rPr>
        <w:t>известными ему в связи с исполнением должностных обязанностей</w:t>
      </w:r>
      <w:r w:rsidRPr="00A66DE3">
        <w:rPr>
          <w:sz w:val="28"/>
          <w:szCs w:val="28"/>
        </w:rPr>
        <w:t xml:space="preserve"> </w:t>
      </w:r>
    </w:p>
    <w:p w:rsidR="00A66DE3" w:rsidRDefault="00A66DE3" w:rsidP="00854EE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A66DE3" w:rsidRPr="00A66DE3" w:rsidRDefault="00A66DE3" w:rsidP="00854EE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54EE4" w:rsidRPr="00A66DE3" w:rsidRDefault="002C6A7A" w:rsidP="00854EE4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 xml:space="preserve">Я, ____________________________________________________, (фамилия, имя, отчество) 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трудового договора. </w:t>
      </w:r>
    </w:p>
    <w:p w:rsidR="00854EE4" w:rsidRPr="00A66DE3" w:rsidRDefault="002C6A7A" w:rsidP="00854EE4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>В соответствии со статьей 7 Федерального закона от 27 июля 2006 г</w:t>
      </w:r>
      <w:r w:rsidR="0076273F">
        <w:rPr>
          <w:sz w:val="28"/>
          <w:szCs w:val="28"/>
        </w:rPr>
        <w:t>ода</w:t>
      </w:r>
      <w:r w:rsidRPr="00A66DE3">
        <w:rPr>
          <w:sz w:val="28"/>
          <w:szCs w:val="28"/>
        </w:rPr>
        <w:t xml:space="preserve"> №152-ФЗ «О персональных данных» я уведомлен (а) о том, что персональные данные являются конфиденциальной информацией и я обязан (а) не раскрывать третьим лицам и не распространять персональные данные без согласия субъекта персональных данных. </w:t>
      </w:r>
    </w:p>
    <w:p w:rsidR="00854EE4" w:rsidRDefault="002C6A7A" w:rsidP="00854EE4">
      <w:pPr>
        <w:shd w:val="clear" w:color="auto" w:fill="FFFFFF"/>
        <w:ind w:firstLine="720"/>
        <w:jc w:val="both"/>
        <w:rPr>
          <w:sz w:val="28"/>
          <w:szCs w:val="28"/>
        </w:rPr>
      </w:pPr>
      <w:r w:rsidRPr="00A66DE3">
        <w:rPr>
          <w:sz w:val="28"/>
          <w:szCs w:val="28"/>
        </w:rPr>
        <w:t>Положения законодательства Российской Федерации, предусматривающие ответственность за нарушение требований Федерального закона от 27 июля 2006 г</w:t>
      </w:r>
      <w:r w:rsidR="0076273F">
        <w:rPr>
          <w:sz w:val="28"/>
          <w:szCs w:val="28"/>
        </w:rPr>
        <w:t>ода</w:t>
      </w:r>
      <w:r w:rsidRPr="00A66DE3">
        <w:rPr>
          <w:sz w:val="28"/>
          <w:szCs w:val="28"/>
        </w:rPr>
        <w:t xml:space="preserve"> №152-Ф3 «О персональных данных», мне разъяснены.</w:t>
      </w:r>
    </w:p>
    <w:p w:rsidR="0076273F" w:rsidRDefault="0076273F" w:rsidP="00854EE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6273F" w:rsidRPr="00A66DE3" w:rsidRDefault="0076273F" w:rsidP="00854EE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6273F" w:rsidRPr="000A768E" w:rsidRDefault="0076273F" w:rsidP="0076273F">
      <w:pPr>
        <w:shd w:val="clear" w:color="auto" w:fill="FFFFFF"/>
        <w:jc w:val="both"/>
        <w:rPr>
          <w:color w:val="000000"/>
        </w:rPr>
      </w:pPr>
    </w:p>
    <w:p w:rsidR="007356EC" w:rsidRDefault="007356EC" w:rsidP="007356EC">
      <w:pPr>
        <w:shd w:val="clear" w:color="auto" w:fill="FFFFFF"/>
        <w:ind w:firstLine="708"/>
      </w:pPr>
    </w:p>
    <w:p w:rsidR="007356EC" w:rsidRDefault="007356EC" w:rsidP="007356EC">
      <w:pPr>
        <w:shd w:val="clear" w:color="auto" w:fill="FFFFFF"/>
        <w:ind w:firstLine="708"/>
      </w:pPr>
    </w:p>
    <w:p w:rsidR="007356EC" w:rsidRDefault="007356EC" w:rsidP="007356EC">
      <w:pPr>
        <w:shd w:val="clear" w:color="auto" w:fill="FFFFFF"/>
      </w:pPr>
      <w:r>
        <w:t>«_____» ___________ 20___ г. _________________ ______________________</w:t>
      </w:r>
    </w:p>
    <w:p w:rsidR="007356EC" w:rsidRDefault="007356EC" w:rsidP="007356EC">
      <w:pPr>
        <w:shd w:val="clear" w:color="auto" w:fill="FFFFFF"/>
      </w:pPr>
      <w:r>
        <w:t xml:space="preserve"> (</w:t>
      </w:r>
      <w:proofErr w:type="gramStart"/>
      <w:r>
        <w:t xml:space="preserve">дата)   </w:t>
      </w:r>
      <w:proofErr w:type="gramEnd"/>
      <w:r>
        <w:t xml:space="preserve">                                            (подпись)               (расшифровка подписи)</w:t>
      </w:r>
    </w:p>
    <w:p w:rsidR="007356EC" w:rsidRDefault="007356EC" w:rsidP="007356EC">
      <w:pPr>
        <w:shd w:val="clear" w:color="auto" w:fill="FFFFFF"/>
        <w:ind w:firstLine="720"/>
      </w:pPr>
    </w:p>
    <w:p w:rsidR="00946529" w:rsidRDefault="00946529" w:rsidP="00854EE4">
      <w:pPr>
        <w:shd w:val="clear" w:color="auto" w:fill="FFFFFF"/>
        <w:ind w:firstLine="720"/>
        <w:jc w:val="both"/>
      </w:pPr>
    </w:p>
    <w:p w:rsidR="00946529" w:rsidRDefault="00946529" w:rsidP="00854EE4">
      <w:pPr>
        <w:shd w:val="clear" w:color="auto" w:fill="FFFFFF"/>
        <w:ind w:firstLine="720"/>
        <w:jc w:val="both"/>
      </w:pPr>
    </w:p>
    <w:p w:rsidR="00946529" w:rsidRDefault="00946529" w:rsidP="00854EE4">
      <w:pPr>
        <w:shd w:val="clear" w:color="auto" w:fill="FFFFFF"/>
        <w:ind w:firstLine="720"/>
        <w:jc w:val="both"/>
      </w:pPr>
    </w:p>
    <w:p w:rsidR="00946529" w:rsidRDefault="00946529" w:rsidP="00854EE4">
      <w:pPr>
        <w:shd w:val="clear" w:color="auto" w:fill="FFFFFF"/>
        <w:ind w:firstLine="720"/>
        <w:jc w:val="both"/>
      </w:pPr>
    </w:p>
    <w:p w:rsidR="00946529" w:rsidRDefault="00946529" w:rsidP="00854EE4">
      <w:pPr>
        <w:shd w:val="clear" w:color="auto" w:fill="FFFFFF"/>
        <w:ind w:firstLine="720"/>
        <w:jc w:val="both"/>
      </w:pPr>
    </w:p>
    <w:p w:rsidR="00946529" w:rsidRDefault="00946529" w:rsidP="00854EE4">
      <w:pPr>
        <w:shd w:val="clear" w:color="auto" w:fill="FFFFFF"/>
        <w:ind w:firstLine="720"/>
        <w:jc w:val="both"/>
      </w:pPr>
    </w:p>
    <w:p w:rsidR="00946529" w:rsidRDefault="00946529" w:rsidP="00854EE4">
      <w:pPr>
        <w:shd w:val="clear" w:color="auto" w:fill="FFFFFF"/>
        <w:ind w:firstLine="720"/>
        <w:jc w:val="both"/>
      </w:pPr>
    </w:p>
    <w:p w:rsidR="0076273F" w:rsidRDefault="0076273F" w:rsidP="00854EE4">
      <w:pPr>
        <w:shd w:val="clear" w:color="auto" w:fill="FFFFFF"/>
        <w:ind w:firstLine="720"/>
        <w:jc w:val="both"/>
      </w:pPr>
    </w:p>
    <w:p w:rsidR="0076273F" w:rsidRDefault="0076273F" w:rsidP="00854EE4">
      <w:pPr>
        <w:shd w:val="clear" w:color="auto" w:fill="FFFFFF"/>
        <w:ind w:firstLine="720"/>
        <w:jc w:val="both"/>
      </w:pPr>
    </w:p>
    <w:p w:rsidR="0076273F" w:rsidRDefault="0076273F" w:rsidP="00854EE4">
      <w:pPr>
        <w:shd w:val="clear" w:color="auto" w:fill="FFFFFF"/>
        <w:ind w:firstLine="720"/>
        <w:jc w:val="both"/>
      </w:pPr>
    </w:p>
    <w:p w:rsidR="0076273F" w:rsidRDefault="0076273F" w:rsidP="00854EE4">
      <w:pPr>
        <w:shd w:val="clear" w:color="auto" w:fill="FFFFFF"/>
        <w:ind w:firstLine="720"/>
        <w:jc w:val="both"/>
      </w:pPr>
    </w:p>
    <w:p w:rsidR="0076273F" w:rsidRDefault="0076273F" w:rsidP="00854EE4">
      <w:pPr>
        <w:shd w:val="clear" w:color="auto" w:fill="FFFFFF"/>
        <w:ind w:firstLine="720"/>
        <w:jc w:val="both"/>
      </w:pPr>
    </w:p>
    <w:p w:rsidR="00714039" w:rsidRDefault="00714039" w:rsidP="00854EE4">
      <w:pPr>
        <w:shd w:val="clear" w:color="auto" w:fill="FFFFFF"/>
        <w:ind w:firstLine="720"/>
        <w:jc w:val="both"/>
      </w:pPr>
    </w:p>
    <w:p w:rsidR="00946529" w:rsidRDefault="00946529" w:rsidP="00854EE4">
      <w:pPr>
        <w:shd w:val="clear" w:color="auto" w:fill="FFFFFF"/>
        <w:ind w:firstLine="720"/>
        <w:jc w:val="both"/>
      </w:pPr>
    </w:p>
    <w:p w:rsidR="00946529" w:rsidRDefault="00946529" w:rsidP="00854EE4">
      <w:pPr>
        <w:shd w:val="clear" w:color="auto" w:fill="FFFFFF"/>
        <w:ind w:firstLine="720"/>
        <w:jc w:val="both"/>
      </w:pPr>
    </w:p>
    <w:tbl>
      <w:tblPr>
        <w:tblStyle w:val="ae"/>
        <w:tblW w:w="0" w:type="auto"/>
        <w:tblInd w:w="4820" w:type="dxa"/>
        <w:tblLook w:val="04A0" w:firstRow="1" w:lastRow="0" w:firstColumn="1" w:lastColumn="0" w:noHBand="0" w:noVBand="1"/>
      </w:tblPr>
      <w:tblGrid>
        <w:gridCol w:w="4950"/>
      </w:tblGrid>
      <w:tr w:rsidR="0076273F" w:rsidTr="00714039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76273F" w:rsidRDefault="0076273F" w:rsidP="0076273F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</w:p>
          <w:p w:rsidR="0076273F" w:rsidRDefault="0076273F" w:rsidP="00714039">
            <w:pPr>
              <w:jc w:val="both"/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2C6A7A" w:rsidRDefault="002C6A7A" w:rsidP="00854EE4">
      <w:pPr>
        <w:shd w:val="clear" w:color="auto" w:fill="FFFFFF"/>
        <w:ind w:firstLine="720"/>
        <w:jc w:val="both"/>
      </w:pPr>
    </w:p>
    <w:p w:rsidR="0076273F" w:rsidRDefault="002C6A7A" w:rsidP="00854EE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6273F">
        <w:rPr>
          <w:b/>
          <w:sz w:val="28"/>
          <w:szCs w:val="28"/>
        </w:rPr>
        <w:t xml:space="preserve">Типовая форма согласия на обработку персональных данных </w:t>
      </w:r>
    </w:p>
    <w:p w:rsidR="00854EE4" w:rsidRPr="0076273F" w:rsidRDefault="002C6A7A" w:rsidP="00854EE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6273F">
        <w:rPr>
          <w:b/>
          <w:sz w:val="28"/>
          <w:szCs w:val="28"/>
        </w:rPr>
        <w:t xml:space="preserve">в </w:t>
      </w:r>
      <w:r w:rsidR="0076273F">
        <w:rPr>
          <w:b/>
          <w:sz w:val="28"/>
          <w:szCs w:val="28"/>
        </w:rPr>
        <w:t>аппарате Совета депутатов муниципального округа Некрасовка</w:t>
      </w:r>
    </w:p>
    <w:p w:rsidR="00854EE4" w:rsidRPr="0076273F" w:rsidRDefault="00854EE4" w:rsidP="00437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356EC" w:rsidRPr="00B17CE2" w:rsidRDefault="007356EC" w:rsidP="007356EC">
      <w:pPr>
        <w:shd w:val="clear" w:color="auto" w:fill="FFFFFF"/>
        <w:jc w:val="center"/>
        <w:rPr>
          <w:b/>
          <w:color w:val="000000"/>
        </w:rPr>
      </w:pPr>
    </w:p>
    <w:p w:rsidR="007356EC" w:rsidRPr="00B17CE2" w:rsidRDefault="007356EC" w:rsidP="007356EC">
      <w:pPr>
        <w:shd w:val="clear" w:color="auto" w:fill="FFFFFF"/>
        <w:jc w:val="center"/>
        <w:rPr>
          <w:b/>
          <w:color w:val="000000"/>
        </w:rPr>
      </w:pPr>
      <w:r w:rsidRPr="00B17CE2">
        <w:rPr>
          <w:b/>
          <w:color w:val="000000"/>
        </w:rPr>
        <w:t>СОГЛАСИЕ</w:t>
      </w:r>
    </w:p>
    <w:p w:rsidR="007356EC" w:rsidRPr="00B17CE2" w:rsidRDefault="007356EC" w:rsidP="007356EC">
      <w:pPr>
        <w:shd w:val="clear" w:color="auto" w:fill="FFFFFF"/>
        <w:jc w:val="center"/>
        <w:rPr>
          <w:b/>
          <w:color w:val="000000"/>
        </w:rPr>
      </w:pPr>
      <w:r w:rsidRPr="00B17CE2">
        <w:rPr>
          <w:b/>
          <w:color w:val="000000"/>
        </w:rPr>
        <w:t xml:space="preserve"> на обработку персональных данных</w:t>
      </w:r>
    </w:p>
    <w:p w:rsidR="007356EC" w:rsidRPr="00B17CE2" w:rsidRDefault="007356EC" w:rsidP="007356EC">
      <w:pPr>
        <w:ind w:firstLine="720"/>
        <w:jc w:val="both"/>
      </w:pPr>
    </w:p>
    <w:p w:rsidR="007356EC" w:rsidRDefault="007356EC" w:rsidP="007356EC">
      <w:pPr>
        <w:shd w:val="clear" w:color="auto" w:fill="FFFFFF"/>
        <w:jc w:val="both"/>
      </w:pPr>
      <w:r>
        <w:t xml:space="preserve">      </w:t>
      </w:r>
      <w:r w:rsidRPr="008F0888">
        <w:t xml:space="preserve">Я, </w:t>
      </w:r>
      <w:r>
        <w:t xml:space="preserve">_________________________________ </w:t>
      </w:r>
      <w:r w:rsidR="004247B1" w:rsidRPr="000A768E">
        <w:rPr>
          <w:color w:val="000000"/>
        </w:rPr>
        <w:t>(фамилия, имя, отчество)</w:t>
      </w:r>
      <w:r w:rsidR="004247B1">
        <w:rPr>
          <w:color w:val="000000"/>
        </w:rPr>
        <w:t>,</w:t>
      </w:r>
      <w:r w:rsidR="004247B1" w:rsidRPr="000A768E">
        <w:rPr>
          <w:color w:val="000000"/>
        </w:rPr>
        <w:t xml:space="preserve"> </w:t>
      </w:r>
      <w:r w:rsidRPr="008F0888">
        <w:t>зарегистрированный</w:t>
      </w:r>
      <w:r w:rsidR="00954F34">
        <w:t xml:space="preserve"> (</w:t>
      </w:r>
      <w:proofErr w:type="spellStart"/>
      <w:r w:rsidR="00954F34">
        <w:t>ая</w:t>
      </w:r>
      <w:proofErr w:type="spellEnd"/>
      <w:r w:rsidR="00954F34">
        <w:t>)</w:t>
      </w:r>
      <w:r w:rsidRPr="008F0888">
        <w:t xml:space="preserve"> по адресу: </w:t>
      </w:r>
      <w:r>
        <w:t>___________________________</w:t>
      </w:r>
      <w:r w:rsidRPr="008F0888">
        <w:rPr>
          <w:iCs/>
        </w:rPr>
        <w:t xml:space="preserve">, </w:t>
      </w:r>
      <w:r w:rsidRPr="008F0888">
        <w:t xml:space="preserve">паспорт </w:t>
      </w:r>
      <w:r>
        <w:t>_____________________(серия, номер, кем выдан, дата)</w:t>
      </w:r>
      <w:r w:rsidRPr="008F0888">
        <w:rPr>
          <w:iCs/>
        </w:rPr>
        <w:t xml:space="preserve">, в соответствии с п. 1 ст. 9 </w:t>
      </w:r>
      <w:r>
        <w:rPr>
          <w:iCs/>
        </w:rPr>
        <w:t xml:space="preserve">Федерального </w:t>
      </w:r>
      <w:r w:rsidRPr="008F0888">
        <w:t xml:space="preserve">закона от 27.07.2006 №152-ФЗ «О персональных данных» </w:t>
      </w:r>
      <w:r w:rsidRPr="008F0888">
        <w:rPr>
          <w:iCs/>
        </w:rPr>
        <w:t>даю</w:t>
      </w:r>
      <w:r>
        <w:rPr>
          <w:iCs/>
        </w:rPr>
        <w:t xml:space="preserve"> </w:t>
      </w:r>
      <w:r w:rsidRPr="008F0888">
        <w:t>согласие на обработку моих персональных данных любым законодательно разрешенным способом</w:t>
      </w:r>
      <w:r>
        <w:t xml:space="preserve">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обезличивание, использование, блокирование, уничтожение в соответствии с действующим законодательством, а также на передачу такой информации третьим лицам, в случаях, установленных действующим законодательством, как с использованием средств автоматизации, так и без использования таких средств. </w:t>
      </w:r>
    </w:p>
    <w:p w:rsidR="00954F34" w:rsidRDefault="00954F34" w:rsidP="007356EC">
      <w:pPr>
        <w:shd w:val="clear" w:color="auto" w:fill="FFFFFF"/>
        <w:jc w:val="both"/>
      </w:pPr>
    </w:p>
    <w:p w:rsidR="00954F34" w:rsidRPr="00954F34" w:rsidRDefault="00061601" w:rsidP="00954F34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54F34"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ерсональные  данные</w:t>
      </w:r>
      <w:proofErr w:type="gramEnd"/>
      <w:r w:rsidR="00954F34"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предоставляю для обработки в целях</w:t>
      </w:r>
      <w:r w:rsid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F34"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обеспечения   соблюдения   в  отношении  меня  законодательства  Российской</w:t>
      </w:r>
      <w:r w:rsid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F34"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Федерации  в  сфере  отношений,  связанных  с  поступлением  на </w:t>
      </w:r>
      <w:r w:rsidR="00954F3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="00954F34"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службу  (работу),  ее</w:t>
      </w:r>
      <w:r w:rsid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F34"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прохождением   и   прекращением  (служебных  (трудовых)  и  непосредственно</w:t>
      </w:r>
      <w:r w:rsid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F34"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связанных   с  ними  отношений)</w:t>
      </w:r>
      <w:r w:rsidR="00954F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4F34" w:rsidRPr="00954F34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Персональные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данные,  а</w:t>
      </w:r>
      <w:proofErr w:type="gramEnd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именно:  фамилию, имя, отчество (при наличии)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разрешаю  использовать  в  качестве  общедоступных  в  электронной  почте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системе электронного документооборота, а также в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   законодательством  Российской  Федерации  об  обеспечении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доступа  к  информации  о  деятельности  государственных и органов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самоуправления.</w:t>
      </w:r>
    </w:p>
    <w:p w:rsidR="00954F34" w:rsidRPr="00954F34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Персональные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данные,  а</w:t>
      </w:r>
      <w:proofErr w:type="gramEnd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именно:  дату  рождения  (число,  месяц и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рождения)   и   фотографию   разрешаю/не   разрешаю   (нужное  подчеркнуть)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  в   качестве  общедоступных  для  публикации  на  внутреннем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информационном    портале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,   а   также   в   иных  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   законодательством  Российской  Федерации  об  обеспечении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доступа  к  информации  о  деятельности  государственных  органов и органов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самоуправления.</w:t>
      </w:r>
    </w:p>
    <w:p w:rsidR="00954F34" w:rsidRPr="00954F34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F34" w:rsidRPr="00954F34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Я ознакомлен(а), что:</w:t>
      </w:r>
    </w:p>
    <w:p w:rsidR="00954F34" w:rsidRPr="00954F34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1)   согласие   </w:t>
      </w:r>
      <w:proofErr w:type="gramStart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на  обработку</w:t>
      </w:r>
      <w:proofErr w:type="gramEnd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персональных  данных  действует  с  даты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подписания   настоящего   согласия   в   течение  всего  срока  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службы в аппарате Совета депутатов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4F34" w:rsidRPr="00954F34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 на</w:t>
      </w:r>
      <w:proofErr w:type="gramEnd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обработку  персональных данных может быть отозвано на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основании письменного заявления в произвольной форме;</w:t>
      </w:r>
    </w:p>
    <w:p w:rsidR="00954F34" w:rsidRPr="00954F34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3)   в   случае   отзыва  согласия  на  обработку  персональных  данных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аппарат Совета депутатов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 продолжить  обработку персональных данных при наличии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оснований, указанных в </w:t>
      </w:r>
      <w:hyperlink r:id="rId11" w:history="1">
        <w:r w:rsidRPr="00954F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2</w:t>
        </w:r>
      </w:hyperlink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954F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11 части 1 статьи 6</w:t>
        </w:r>
      </w:hyperlink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954F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954F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 2  статьи  11</w:t>
        </w:r>
      </w:hyperlink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Федерального  закона  от  27 июля 2006 г. N 152-ФЗ "О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данных";</w:t>
      </w:r>
    </w:p>
    <w:p w:rsidR="00954F34" w:rsidRPr="00954F34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4)  после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увольнения  с</w:t>
      </w:r>
      <w:proofErr w:type="gramEnd"/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(прекращения   трудовых   отношений)   персональные   данные   хранятся   в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аппарате Совета депутатов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  течение   срока  хранения 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документов,  предусмотренного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действующим  законодательством  Российской  Федерации  в  области архивного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>дела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61601" w:rsidRDefault="00954F34" w:rsidP="00954F3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4573CC" w:rsidRDefault="002C6A7A" w:rsidP="00954F34">
      <w:pPr>
        <w:shd w:val="clear" w:color="auto" w:fill="FFFFFF"/>
        <w:ind w:firstLine="708"/>
        <w:jc w:val="both"/>
      </w:pPr>
      <w:r>
        <w:t xml:space="preserve">С муниципальными правовыми актами, регламентирующими обработку персональных данных субъектов персональных данных в </w:t>
      </w:r>
      <w:r w:rsidR="007356EC">
        <w:t>аппарате Совета депутатов м</w:t>
      </w:r>
      <w:r>
        <w:t xml:space="preserve">униципального округа </w:t>
      </w:r>
      <w:r w:rsidR="007356EC">
        <w:t>Некрасовка</w:t>
      </w:r>
      <w:r>
        <w:t xml:space="preserve">, ознакомлен (а), порядок отзыва согласия на обработку персональных данных и последствия отказа предоставить свои персональные данные, мне разъяснены. </w:t>
      </w:r>
    </w:p>
    <w:p w:rsidR="004573CC" w:rsidRDefault="002C6A7A" w:rsidP="00954F34">
      <w:pPr>
        <w:shd w:val="clear" w:color="auto" w:fill="FFFFFF"/>
        <w:ind w:firstLine="708"/>
        <w:jc w:val="both"/>
      </w:pPr>
      <w:r>
        <w:t xml:space="preserve">Срок, в течение которого действует настоящее согласие, определяется сроком моих трудовых отношений (сроком оказания муниципальной услуги или муниципальных функций) и сроками хранения архивных документов, определенных действующим законодательством. </w:t>
      </w:r>
    </w:p>
    <w:p w:rsidR="004573CC" w:rsidRDefault="004573CC" w:rsidP="00954F34">
      <w:pPr>
        <w:shd w:val="clear" w:color="auto" w:fill="FFFFFF"/>
        <w:ind w:firstLine="708"/>
        <w:jc w:val="both"/>
      </w:pPr>
    </w:p>
    <w:p w:rsidR="004573CC" w:rsidRDefault="002C6A7A" w:rsidP="00954F34">
      <w:pPr>
        <w:shd w:val="clear" w:color="auto" w:fill="FFFFFF"/>
        <w:ind w:firstLine="708"/>
        <w:jc w:val="both"/>
      </w:pPr>
      <w:r>
        <w:t xml:space="preserve">Настоящее согласие дано мной по собственной воле и в своих интересах. </w:t>
      </w:r>
    </w:p>
    <w:p w:rsidR="007356EC" w:rsidRDefault="007356EC" w:rsidP="00954F34">
      <w:pPr>
        <w:shd w:val="clear" w:color="auto" w:fill="FFFFFF"/>
        <w:ind w:firstLine="708"/>
        <w:jc w:val="both"/>
      </w:pPr>
    </w:p>
    <w:p w:rsidR="004573CC" w:rsidRDefault="00954F34" w:rsidP="00061601">
      <w:pPr>
        <w:pStyle w:val="ConsPlusNonformat"/>
        <w:jc w:val="both"/>
      </w:pP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6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954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Дата начала обработки персональных данных:</w:t>
      </w:r>
    </w:p>
    <w:p w:rsidR="004573CC" w:rsidRDefault="004573CC" w:rsidP="007356EC">
      <w:pPr>
        <w:shd w:val="clear" w:color="auto" w:fill="FFFFFF"/>
        <w:ind w:firstLine="708"/>
      </w:pPr>
    </w:p>
    <w:p w:rsidR="004573CC" w:rsidRDefault="002C6A7A" w:rsidP="007356EC">
      <w:pPr>
        <w:shd w:val="clear" w:color="auto" w:fill="FFFFFF"/>
      </w:pPr>
      <w:r>
        <w:t>«_____» ___________ 20___ г. _________________ ______________________</w:t>
      </w:r>
    </w:p>
    <w:p w:rsidR="002C6A7A" w:rsidRDefault="007356EC" w:rsidP="007356EC">
      <w:pPr>
        <w:shd w:val="clear" w:color="auto" w:fill="FFFFFF"/>
      </w:pPr>
      <w:r>
        <w:t xml:space="preserve"> </w:t>
      </w:r>
      <w:r w:rsidR="002C6A7A">
        <w:t>(</w:t>
      </w:r>
      <w:proofErr w:type="gramStart"/>
      <w:r w:rsidR="002C6A7A">
        <w:t xml:space="preserve">дата) </w:t>
      </w:r>
      <w:r w:rsidR="004573CC">
        <w:t xml:space="preserve">  </w:t>
      </w:r>
      <w:proofErr w:type="gramEnd"/>
      <w:r w:rsidR="004573CC">
        <w:t xml:space="preserve">                                            </w:t>
      </w:r>
      <w:r w:rsidR="002C6A7A">
        <w:t xml:space="preserve">(подпись) </w:t>
      </w:r>
      <w:r w:rsidR="004573CC">
        <w:t xml:space="preserve">      </w:t>
      </w:r>
      <w:r>
        <w:t xml:space="preserve">      </w:t>
      </w:r>
      <w:r w:rsidR="004573CC">
        <w:t xml:space="preserve">  </w:t>
      </w:r>
      <w:r w:rsidR="002C6A7A">
        <w:t>(расшифровка подписи)</w:t>
      </w:r>
    </w:p>
    <w:p w:rsidR="002C6A7A" w:rsidRDefault="002C6A7A" w:rsidP="007356EC">
      <w:pPr>
        <w:shd w:val="clear" w:color="auto" w:fill="FFFFFF"/>
        <w:ind w:firstLine="720"/>
      </w:pPr>
    </w:p>
    <w:p w:rsidR="002C6A7A" w:rsidRDefault="002C6A7A" w:rsidP="007356EC">
      <w:pPr>
        <w:shd w:val="clear" w:color="auto" w:fill="FFFFFF"/>
        <w:ind w:firstLine="720"/>
      </w:pPr>
    </w:p>
    <w:p w:rsidR="002C6A7A" w:rsidRDefault="002C6A7A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061601" w:rsidRDefault="00061601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946529" w:rsidRDefault="00946529" w:rsidP="00437B5D">
      <w:pPr>
        <w:shd w:val="clear" w:color="auto" w:fill="FFFFFF"/>
        <w:ind w:firstLine="720"/>
        <w:jc w:val="both"/>
      </w:pPr>
    </w:p>
    <w:p w:rsidR="002C6A7A" w:rsidRDefault="002C6A7A" w:rsidP="00946529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6577B" w:rsidRDefault="0026577B" w:rsidP="00946529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6577B" w:rsidRDefault="0026577B" w:rsidP="0026577B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6273F">
        <w:rPr>
          <w:b/>
          <w:sz w:val="28"/>
          <w:szCs w:val="28"/>
        </w:rPr>
        <w:lastRenderedPageBreak/>
        <w:t xml:space="preserve">Типовая форма согласия на обработку персональных данных </w:t>
      </w:r>
    </w:p>
    <w:p w:rsidR="0026577B" w:rsidRDefault="0026577B" w:rsidP="0026577B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</w:t>
      </w:r>
      <w:r w:rsidR="009F24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Совета депутатов муниципального округа Некрасовка</w:t>
      </w:r>
    </w:p>
    <w:p w:rsidR="0026577B" w:rsidRDefault="0026577B" w:rsidP="0026577B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6577B" w:rsidRPr="005F2B6D" w:rsidRDefault="0026577B" w:rsidP="0026577B">
      <w:pPr>
        <w:ind w:firstLine="720"/>
        <w:jc w:val="both"/>
      </w:pPr>
    </w:p>
    <w:p w:rsidR="0026577B" w:rsidRPr="005F2B6D" w:rsidRDefault="0026577B" w:rsidP="0026577B">
      <w:pPr>
        <w:pStyle w:val="ConsPlusNormal"/>
        <w:jc w:val="center"/>
      </w:pPr>
      <w:r w:rsidRPr="005F2B6D">
        <w:rPr>
          <w:b/>
          <w:bCs/>
        </w:rPr>
        <w:t>СОГЛАСИЕ</w:t>
      </w:r>
    </w:p>
    <w:p w:rsidR="0026577B" w:rsidRDefault="0026577B" w:rsidP="0026577B">
      <w:pPr>
        <w:pStyle w:val="ConsPlusNormal"/>
        <w:jc w:val="center"/>
        <w:rPr>
          <w:b/>
          <w:bCs/>
        </w:rPr>
      </w:pPr>
      <w:r w:rsidRPr="008F0888">
        <w:rPr>
          <w:b/>
          <w:bCs/>
        </w:rPr>
        <w:t>на обработку персональных данных</w:t>
      </w:r>
    </w:p>
    <w:p w:rsidR="0026577B" w:rsidRPr="008F0888" w:rsidRDefault="0026577B" w:rsidP="0026577B">
      <w:pPr>
        <w:pStyle w:val="ConsPlusNormal"/>
        <w:jc w:val="center"/>
      </w:pPr>
      <w:r>
        <w:rPr>
          <w:b/>
          <w:bCs/>
        </w:rPr>
        <w:t>депутата Совета депутатов муниципального округа Некрасовка</w:t>
      </w:r>
    </w:p>
    <w:p w:rsidR="0026577B" w:rsidRPr="008F0888" w:rsidRDefault="0026577B" w:rsidP="0026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77B" w:rsidRDefault="0026577B" w:rsidP="0026577B">
      <w:pPr>
        <w:pStyle w:val="ConsPlusNormal"/>
        <w:tabs>
          <w:tab w:val="left" w:pos="5220"/>
        </w:tabs>
        <w:jc w:val="both"/>
      </w:pPr>
      <w:r>
        <w:t xml:space="preserve">      </w:t>
      </w:r>
      <w:r w:rsidRPr="008F0888">
        <w:t xml:space="preserve">Я, </w:t>
      </w:r>
      <w:r>
        <w:t xml:space="preserve">_________________________________ </w:t>
      </w:r>
      <w:r w:rsidRPr="000A768E">
        <w:rPr>
          <w:color w:val="000000"/>
        </w:rPr>
        <w:t>(фамилия, имя, отчество)</w:t>
      </w:r>
      <w:r>
        <w:rPr>
          <w:color w:val="000000"/>
        </w:rPr>
        <w:t>,</w:t>
      </w:r>
      <w:r>
        <w:t xml:space="preserve"> </w:t>
      </w:r>
      <w:r w:rsidRPr="008F0888">
        <w:t>зарегистрированный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Pr="008F0888">
        <w:t xml:space="preserve"> по адресу: </w:t>
      </w:r>
      <w:r>
        <w:t>___________________________</w:t>
      </w:r>
      <w:r w:rsidRPr="008F0888">
        <w:rPr>
          <w:iCs/>
        </w:rPr>
        <w:t xml:space="preserve">, </w:t>
      </w:r>
      <w:r w:rsidRPr="008F0888">
        <w:t xml:space="preserve">паспорт </w:t>
      </w:r>
      <w:r>
        <w:t>_____________________(серия, номер, кем выдан, дата)</w:t>
      </w:r>
      <w:r w:rsidRPr="008F0888">
        <w:rPr>
          <w:iCs/>
        </w:rPr>
        <w:t xml:space="preserve">, в соответствии с п. 1 ст. 9 </w:t>
      </w:r>
      <w:r>
        <w:rPr>
          <w:iCs/>
        </w:rPr>
        <w:t xml:space="preserve">Федерального </w:t>
      </w:r>
      <w:r w:rsidRPr="008F0888">
        <w:t xml:space="preserve">закона от 27.07.2006 № 152-ФЗ «О персональных данных» </w:t>
      </w:r>
      <w:r w:rsidRPr="008F0888">
        <w:rPr>
          <w:iCs/>
        </w:rPr>
        <w:t xml:space="preserve">даю </w:t>
      </w:r>
      <w:r w:rsidRPr="008F0888">
        <w:t xml:space="preserve"> согласие на обработку моих персональных данных любым законодательно разрешенным способом</w:t>
      </w:r>
      <w:r>
        <w:t xml:space="preserve"> с использованием средств автоматизации или без использования таких средств,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данных.</w:t>
      </w:r>
    </w:p>
    <w:p w:rsidR="0026577B" w:rsidRPr="008F0888" w:rsidRDefault="0026577B" w:rsidP="0026577B">
      <w:pPr>
        <w:pStyle w:val="ConsPlusNormal"/>
        <w:tabs>
          <w:tab w:val="left" w:pos="5220"/>
        </w:tabs>
        <w:jc w:val="both"/>
        <w:rPr>
          <w:lang w:eastAsia="en-US"/>
        </w:rPr>
      </w:pPr>
    </w:p>
    <w:p w:rsidR="0026577B" w:rsidRDefault="0026577B" w:rsidP="0026577B">
      <w:pPr>
        <w:ind w:firstLine="708"/>
        <w:rPr>
          <w:b/>
        </w:rPr>
      </w:pPr>
      <w:r w:rsidRPr="00257750">
        <w:rPr>
          <w:b/>
        </w:rPr>
        <w:t>Согласие относится к обработке следующих персональных данных:</w:t>
      </w:r>
    </w:p>
    <w:p w:rsidR="0026577B" w:rsidRDefault="0026577B" w:rsidP="002657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</w:t>
      </w:r>
      <w:r w:rsidRPr="00AD6DAF">
        <w:rPr>
          <w:color w:val="000000"/>
        </w:rPr>
        <w:t xml:space="preserve">- фамилия, имя, отчество; </w:t>
      </w:r>
    </w:p>
    <w:p w:rsidR="0026577B" w:rsidRPr="00AD6DAF" w:rsidRDefault="0026577B" w:rsidP="0026577B">
      <w:pPr>
        <w:shd w:val="clear" w:color="auto" w:fill="FFFFFF"/>
        <w:jc w:val="both"/>
        <w:rPr>
          <w:color w:val="000000"/>
        </w:rPr>
      </w:pPr>
      <w:r w:rsidRPr="00AD6DAF">
        <w:rPr>
          <w:color w:val="000000"/>
        </w:rPr>
        <w:t xml:space="preserve">    </w:t>
      </w:r>
      <w:r>
        <w:rPr>
          <w:color w:val="000000"/>
        </w:rPr>
        <w:tab/>
        <w:t xml:space="preserve"> </w:t>
      </w:r>
      <w:r w:rsidRPr="00AD6DAF">
        <w:rPr>
          <w:color w:val="000000"/>
        </w:rPr>
        <w:t>- информация о смене фамилии, имени, отчества;</w:t>
      </w:r>
    </w:p>
    <w:p w:rsidR="0026577B" w:rsidRPr="00AD6DAF" w:rsidRDefault="0026577B" w:rsidP="0026577B">
      <w:pPr>
        <w:shd w:val="clear" w:color="auto" w:fill="FFFFFF"/>
        <w:jc w:val="both"/>
        <w:rPr>
          <w:color w:val="000000"/>
        </w:rPr>
      </w:pPr>
      <w:r w:rsidRPr="00AD6DAF">
        <w:rPr>
          <w:color w:val="000000"/>
        </w:rPr>
        <w:t xml:space="preserve">     </w:t>
      </w:r>
      <w:r>
        <w:rPr>
          <w:color w:val="000000"/>
        </w:rPr>
        <w:tab/>
      </w:r>
      <w:r w:rsidRPr="00AD6DAF">
        <w:rPr>
          <w:color w:val="000000"/>
        </w:rPr>
        <w:t xml:space="preserve">-  пол; </w:t>
      </w:r>
    </w:p>
    <w:p w:rsidR="0026577B" w:rsidRPr="00AD6DAF" w:rsidRDefault="0026577B" w:rsidP="0026577B">
      <w:pPr>
        <w:shd w:val="clear" w:color="auto" w:fill="FFFFFF"/>
        <w:jc w:val="both"/>
        <w:rPr>
          <w:color w:val="000000"/>
        </w:rPr>
      </w:pPr>
      <w:r w:rsidRPr="00AD6DAF">
        <w:rPr>
          <w:color w:val="000000"/>
        </w:rPr>
        <w:t xml:space="preserve">     </w:t>
      </w:r>
      <w:r>
        <w:rPr>
          <w:color w:val="000000"/>
        </w:rPr>
        <w:tab/>
      </w:r>
      <w:r w:rsidRPr="00AD6DAF">
        <w:rPr>
          <w:color w:val="000000"/>
        </w:rPr>
        <w:t>- дата рождения; место рождения;</w:t>
      </w:r>
    </w:p>
    <w:p w:rsidR="0026577B" w:rsidRDefault="0026577B" w:rsidP="0026577B">
      <w:pPr>
        <w:shd w:val="clear" w:color="auto" w:fill="FFFFFF"/>
        <w:jc w:val="both"/>
        <w:rPr>
          <w:color w:val="000000"/>
        </w:rPr>
      </w:pPr>
      <w:r w:rsidRPr="00AD6DAF">
        <w:rPr>
          <w:color w:val="000000"/>
        </w:rPr>
        <w:t xml:space="preserve">     </w:t>
      </w:r>
      <w:r>
        <w:rPr>
          <w:color w:val="000000"/>
        </w:rPr>
        <w:tab/>
      </w:r>
      <w:r w:rsidRPr="00AD6DAF">
        <w:rPr>
          <w:color w:val="000000"/>
        </w:rPr>
        <w:t xml:space="preserve">-  гражданство;  </w:t>
      </w:r>
    </w:p>
    <w:p w:rsidR="0026577B" w:rsidRPr="00AD6DAF" w:rsidRDefault="0026577B" w:rsidP="0026577B">
      <w:pPr>
        <w:shd w:val="clear" w:color="auto" w:fill="FFFFFF"/>
        <w:jc w:val="both"/>
        <w:rPr>
          <w:color w:val="000000"/>
        </w:rPr>
      </w:pPr>
      <w:r w:rsidRPr="00AD6DAF">
        <w:rPr>
          <w:color w:val="000000"/>
        </w:rPr>
        <w:t xml:space="preserve">     </w:t>
      </w:r>
      <w:r>
        <w:rPr>
          <w:color w:val="000000"/>
        </w:rPr>
        <w:tab/>
      </w:r>
      <w:r w:rsidRPr="00AD6DAF">
        <w:rPr>
          <w:color w:val="000000"/>
        </w:rPr>
        <w:t xml:space="preserve">- документ, удостоверяющий личность (серия, номер, когда и кем выдан); </w:t>
      </w:r>
    </w:p>
    <w:p w:rsidR="0026577B" w:rsidRPr="008F0888" w:rsidRDefault="0026577B" w:rsidP="0026577B">
      <w:pPr>
        <w:pStyle w:val="ConsPlusNormal"/>
        <w:widowControl/>
        <w:jc w:val="both"/>
      </w:pPr>
      <w:r>
        <w:t xml:space="preserve">     </w:t>
      </w:r>
      <w:r>
        <w:tab/>
        <w:t>- а</w:t>
      </w:r>
      <w:r w:rsidRPr="008F0888">
        <w:t>дреса регистрации по месту жительства и фактического проживания</w:t>
      </w:r>
      <w:r>
        <w:t>;</w:t>
      </w:r>
    </w:p>
    <w:p w:rsidR="0026577B" w:rsidRPr="008F0888" w:rsidRDefault="0026577B" w:rsidP="0026577B">
      <w:pPr>
        <w:pStyle w:val="ConsPlusNormal"/>
        <w:widowControl/>
        <w:jc w:val="both"/>
      </w:pPr>
      <w:r>
        <w:t xml:space="preserve">     </w:t>
      </w:r>
      <w:r>
        <w:tab/>
        <w:t>- контактная информация (н</w:t>
      </w:r>
      <w:r w:rsidRPr="008F0888">
        <w:t>омера телефонов</w:t>
      </w:r>
      <w:r>
        <w:t>, адрес электронной почты);</w:t>
      </w:r>
    </w:p>
    <w:p w:rsidR="0026577B" w:rsidRDefault="0026577B" w:rsidP="0026577B">
      <w:pPr>
        <w:pStyle w:val="ConsPlusNormal"/>
        <w:widowControl/>
        <w:jc w:val="both"/>
      </w:pPr>
      <w:r>
        <w:t xml:space="preserve">     </w:t>
      </w:r>
      <w:r>
        <w:tab/>
        <w:t>- с</w:t>
      </w:r>
      <w:r w:rsidRPr="008F0888">
        <w:t>ведения об образовании</w:t>
      </w:r>
      <w:r>
        <w:t>;</w:t>
      </w:r>
    </w:p>
    <w:p w:rsidR="0026577B" w:rsidRDefault="0026577B" w:rsidP="0026577B">
      <w:pPr>
        <w:shd w:val="clear" w:color="auto" w:fill="FFFFFF"/>
        <w:jc w:val="both"/>
        <w:rPr>
          <w:color w:val="000000"/>
        </w:rPr>
      </w:pPr>
      <w:r>
        <w:t xml:space="preserve">     </w:t>
      </w:r>
      <w:r>
        <w:tab/>
        <w:t>-</w:t>
      </w:r>
      <w:r w:rsidRPr="00AD6DAF">
        <w:rPr>
          <w:color w:val="000000"/>
        </w:rPr>
        <w:t xml:space="preserve"> реквизиты идентификационного номера налогоплательщика (ИНН); </w:t>
      </w:r>
    </w:p>
    <w:p w:rsidR="0026577B" w:rsidRDefault="0026577B" w:rsidP="002657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 w:rsidRPr="00AD6DAF">
        <w:rPr>
          <w:color w:val="000000"/>
        </w:rPr>
        <w:t xml:space="preserve">- сведения о доходах, имуществе и обязательствах имущественного характера и членов его семьи; </w:t>
      </w:r>
    </w:p>
    <w:p w:rsidR="0026577B" w:rsidRPr="00AD6DAF" w:rsidRDefault="0026577B" w:rsidP="0026577B">
      <w:pPr>
        <w:shd w:val="clear" w:color="auto" w:fill="FFFFFF"/>
        <w:jc w:val="both"/>
        <w:rPr>
          <w:color w:val="000000"/>
        </w:rPr>
      </w:pPr>
      <w:r w:rsidRPr="00AD6DAF">
        <w:rPr>
          <w:color w:val="000000"/>
        </w:rPr>
        <w:t xml:space="preserve">     </w:t>
      </w:r>
      <w:r>
        <w:rPr>
          <w:color w:val="000000"/>
        </w:rPr>
        <w:tab/>
      </w:r>
      <w:r w:rsidRPr="00AD6DAF">
        <w:rPr>
          <w:color w:val="000000"/>
        </w:rPr>
        <w:t xml:space="preserve">-номера банковских счетов; </w:t>
      </w:r>
    </w:p>
    <w:p w:rsidR="0026577B" w:rsidRDefault="0026577B" w:rsidP="0026577B">
      <w:pPr>
        <w:shd w:val="clear" w:color="auto" w:fill="FFFFFF"/>
        <w:jc w:val="both"/>
        <w:rPr>
          <w:color w:val="000000"/>
        </w:rPr>
      </w:pPr>
      <w:r w:rsidRPr="00AD6DAF">
        <w:rPr>
          <w:color w:val="000000"/>
        </w:rPr>
        <w:t xml:space="preserve">      </w:t>
      </w:r>
      <w:r>
        <w:rPr>
          <w:color w:val="000000"/>
        </w:rPr>
        <w:tab/>
      </w:r>
      <w:r w:rsidRPr="00AD6DAF">
        <w:rPr>
          <w:color w:val="000000"/>
        </w:rPr>
        <w:t>- фото</w:t>
      </w:r>
      <w:r w:rsidR="009F24D0">
        <w:rPr>
          <w:color w:val="000000"/>
        </w:rPr>
        <w:t>графия</w:t>
      </w:r>
      <w:r w:rsidRPr="00AD6DAF">
        <w:rPr>
          <w:color w:val="000000"/>
        </w:rPr>
        <w:t>.</w:t>
      </w:r>
    </w:p>
    <w:p w:rsidR="0026577B" w:rsidRPr="00257750" w:rsidRDefault="0026577B" w:rsidP="0026577B">
      <w:pPr>
        <w:pStyle w:val="ConsPlusNormal"/>
        <w:widowControl/>
        <w:jc w:val="both"/>
        <w:rPr>
          <w:b/>
        </w:rPr>
      </w:pPr>
      <w:r>
        <w:t xml:space="preserve">       </w:t>
      </w:r>
      <w:r>
        <w:tab/>
      </w:r>
      <w:r w:rsidRPr="00257750">
        <w:rPr>
          <w:b/>
        </w:rPr>
        <w:t>Обработка данных должна осуществляться с целью:</w:t>
      </w:r>
    </w:p>
    <w:p w:rsidR="0026577B" w:rsidRDefault="0026577B" w:rsidP="0026577B">
      <w:pPr>
        <w:pStyle w:val="ConsPlusNormal"/>
        <w:widowControl/>
        <w:jc w:val="both"/>
      </w:pPr>
      <w:r>
        <w:t xml:space="preserve">      </w:t>
      </w:r>
      <w:r>
        <w:tab/>
        <w:t>- об</w:t>
      </w:r>
      <w:r w:rsidRPr="008F0888">
        <w:t>еспечения соблюдения требований законодательства РФ</w:t>
      </w:r>
      <w:r>
        <w:t>;</w:t>
      </w:r>
    </w:p>
    <w:p w:rsidR="0026577B" w:rsidRPr="008F0888" w:rsidRDefault="0026577B" w:rsidP="0026577B">
      <w:pPr>
        <w:pStyle w:val="ConsPlusNormal"/>
        <w:widowControl/>
        <w:jc w:val="both"/>
      </w:pPr>
      <w:r>
        <w:t xml:space="preserve">     </w:t>
      </w:r>
      <w:r>
        <w:tab/>
        <w:t xml:space="preserve"> - размещения информации на сайте органов местного самоуправления муниципального округа Некрасовка, в социальных сетях;</w:t>
      </w:r>
    </w:p>
    <w:p w:rsidR="0026577B" w:rsidRPr="008F0888" w:rsidRDefault="0026577B" w:rsidP="0026577B">
      <w:pPr>
        <w:pStyle w:val="ConsPlusNormal"/>
        <w:widowControl/>
        <w:jc w:val="both"/>
      </w:pPr>
      <w:r>
        <w:t xml:space="preserve">      </w:t>
      </w:r>
      <w:r>
        <w:tab/>
        <w:t>- о</w:t>
      </w:r>
      <w:r w:rsidRPr="008F0888">
        <w:t xml:space="preserve">тражения информации в </w:t>
      </w:r>
      <w:r>
        <w:t>справочных</w:t>
      </w:r>
      <w:r w:rsidRPr="008F0888">
        <w:t xml:space="preserve"> документах</w:t>
      </w:r>
      <w:r>
        <w:t xml:space="preserve">;      </w:t>
      </w:r>
    </w:p>
    <w:p w:rsidR="0026577B" w:rsidRPr="008F0888" w:rsidRDefault="0026577B" w:rsidP="0026577B">
      <w:pPr>
        <w:pStyle w:val="ConsPlusNormal"/>
        <w:widowControl/>
        <w:jc w:val="both"/>
      </w:pPr>
      <w:r>
        <w:t xml:space="preserve">      </w:t>
      </w:r>
      <w:r>
        <w:tab/>
        <w:t>- н</w:t>
      </w:r>
      <w:r w:rsidRPr="008F0888">
        <w:t xml:space="preserve">ачисления </w:t>
      </w:r>
      <w:r>
        <w:t>поощрения за депутатскую деятельность;</w:t>
      </w:r>
    </w:p>
    <w:p w:rsidR="0026577B" w:rsidRPr="008F0888" w:rsidRDefault="0026577B" w:rsidP="0026577B">
      <w:pPr>
        <w:pStyle w:val="ConsPlusNormal"/>
        <w:widowControl/>
        <w:jc w:val="both"/>
      </w:pPr>
      <w:r>
        <w:t xml:space="preserve">      </w:t>
      </w:r>
      <w:r>
        <w:tab/>
        <w:t>- и</w:t>
      </w:r>
      <w:r w:rsidRPr="008F0888">
        <w:t>счисления и уплаты налоговых платежей, предусмотренных законодательством РФ</w:t>
      </w:r>
      <w:r>
        <w:t>;</w:t>
      </w:r>
    </w:p>
    <w:p w:rsidR="0026577B" w:rsidRPr="008F0888" w:rsidRDefault="0026577B" w:rsidP="0026577B">
      <w:pPr>
        <w:pStyle w:val="ConsPlusNormal"/>
        <w:widowControl/>
        <w:jc w:val="both"/>
      </w:pPr>
      <w:r>
        <w:t xml:space="preserve">      </w:t>
      </w:r>
      <w:r>
        <w:tab/>
        <w:t>- п</w:t>
      </w:r>
      <w:r w:rsidRPr="008F0888">
        <w:t>редставления законодательно установленной отчетности по физическим лицам в ИФНС</w:t>
      </w:r>
      <w:r>
        <w:t>;</w:t>
      </w:r>
    </w:p>
    <w:p w:rsidR="0026577B" w:rsidRDefault="0026577B" w:rsidP="0026577B">
      <w:pPr>
        <w:pStyle w:val="ConsPlusNormal"/>
        <w:widowControl/>
        <w:jc w:val="both"/>
      </w:pPr>
      <w:r>
        <w:t xml:space="preserve">            </w:t>
      </w:r>
    </w:p>
    <w:p w:rsidR="0026577B" w:rsidRDefault="0026577B" w:rsidP="0026577B">
      <w:pPr>
        <w:pStyle w:val="ConsPlusNormal"/>
        <w:widowControl/>
        <w:jc w:val="both"/>
      </w:pPr>
      <w:r>
        <w:t xml:space="preserve">           </w:t>
      </w:r>
      <w:r w:rsidRPr="008F0888">
        <w:t xml:space="preserve">Настоящее согласие </w:t>
      </w:r>
      <w:r>
        <w:t>вступает в силу со дня его подписания и действует на срок полномочий депутата Совета депутатов муниципального округа Некрасовка созыва _______ годов. Согласие может быть отозвано мною в любое время на основании моего письменного заявления.</w:t>
      </w:r>
    </w:p>
    <w:p w:rsidR="0026577B" w:rsidRDefault="0026577B" w:rsidP="0026577B">
      <w:pPr>
        <w:pStyle w:val="ConsPlusNormal"/>
        <w:widowControl/>
        <w:jc w:val="both"/>
      </w:pPr>
    </w:p>
    <w:p w:rsidR="0026577B" w:rsidRDefault="0026577B" w:rsidP="0026577B">
      <w:pPr>
        <w:shd w:val="clear" w:color="auto" w:fill="FFFFFF"/>
      </w:pPr>
      <w:r>
        <w:t>«_____» ___________ 20___ г. _________________ ______________________</w:t>
      </w:r>
    </w:p>
    <w:p w:rsidR="0026577B" w:rsidRDefault="0026577B" w:rsidP="0026577B">
      <w:pPr>
        <w:shd w:val="clear" w:color="auto" w:fill="FFFFFF"/>
      </w:pPr>
      <w:r>
        <w:t xml:space="preserve"> (</w:t>
      </w:r>
      <w:proofErr w:type="gramStart"/>
      <w:r>
        <w:t xml:space="preserve">дата)   </w:t>
      </w:r>
      <w:proofErr w:type="gramEnd"/>
      <w:r>
        <w:t xml:space="preserve">                                            (подпись)               (расшифровка подписи)</w:t>
      </w:r>
    </w:p>
    <w:p w:rsidR="0026577B" w:rsidRDefault="0026577B" w:rsidP="0026577B">
      <w:pPr>
        <w:shd w:val="clear" w:color="auto" w:fill="FFFFFF"/>
        <w:ind w:firstLine="720"/>
      </w:pPr>
    </w:p>
    <w:p w:rsidR="0026577B" w:rsidRDefault="0026577B" w:rsidP="0026577B">
      <w:pPr>
        <w:jc w:val="both"/>
      </w:pPr>
    </w:p>
    <w:p w:rsidR="0026577B" w:rsidRDefault="0026577B" w:rsidP="00946529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6577B" w:rsidRDefault="0026577B" w:rsidP="00946529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946529" w:rsidRPr="007356EC" w:rsidRDefault="002C6A7A" w:rsidP="00946529">
      <w:pPr>
        <w:shd w:val="clear" w:color="auto" w:fill="FFFFFF"/>
        <w:ind w:firstLine="720"/>
        <w:jc w:val="center"/>
        <w:rPr>
          <w:sz w:val="28"/>
          <w:szCs w:val="28"/>
        </w:rPr>
      </w:pPr>
      <w:r w:rsidRPr="007356EC">
        <w:rPr>
          <w:b/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946529" w:rsidRDefault="00946529" w:rsidP="00437B5D">
      <w:pPr>
        <w:shd w:val="clear" w:color="auto" w:fill="FFFFFF"/>
        <w:ind w:firstLine="720"/>
        <w:jc w:val="both"/>
      </w:pPr>
    </w:p>
    <w:p w:rsidR="004247B1" w:rsidRDefault="004247B1" w:rsidP="004247B1">
      <w:pPr>
        <w:shd w:val="clear" w:color="auto" w:fill="FFFFFF"/>
        <w:ind w:firstLine="720"/>
        <w:jc w:val="both"/>
      </w:pPr>
    </w:p>
    <w:p w:rsidR="004247B1" w:rsidRPr="000A768E" w:rsidRDefault="004247B1" w:rsidP="004247B1">
      <w:pPr>
        <w:shd w:val="clear" w:color="auto" w:fill="FFFFFF"/>
        <w:jc w:val="center"/>
        <w:rPr>
          <w:b/>
          <w:color w:val="000000"/>
        </w:rPr>
      </w:pPr>
      <w:r w:rsidRPr="000A768E">
        <w:rPr>
          <w:b/>
          <w:color w:val="000000"/>
        </w:rPr>
        <w:t>РАЗЪЯСНЕНИЕ</w:t>
      </w:r>
    </w:p>
    <w:p w:rsidR="004247B1" w:rsidRDefault="004247B1" w:rsidP="004247B1">
      <w:pPr>
        <w:shd w:val="clear" w:color="auto" w:fill="FFFFFF"/>
        <w:jc w:val="center"/>
        <w:rPr>
          <w:b/>
          <w:color w:val="000000"/>
        </w:rPr>
      </w:pPr>
      <w:r w:rsidRPr="000A768E">
        <w:rPr>
          <w:b/>
          <w:color w:val="000000"/>
        </w:rPr>
        <w:t xml:space="preserve">субъекту персональных данных юридических последствий отказа </w:t>
      </w:r>
    </w:p>
    <w:p w:rsidR="004247B1" w:rsidRPr="000A768E" w:rsidRDefault="004247B1" w:rsidP="004247B1">
      <w:pPr>
        <w:shd w:val="clear" w:color="auto" w:fill="FFFFFF"/>
        <w:jc w:val="center"/>
        <w:rPr>
          <w:b/>
          <w:color w:val="000000"/>
        </w:rPr>
      </w:pPr>
      <w:r w:rsidRPr="000A768E">
        <w:rPr>
          <w:b/>
          <w:color w:val="000000"/>
        </w:rPr>
        <w:t xml:space="preserve">представить свои персональные данные </w:t>
      </w:r>
    </w:p>
    <w:p w:rsidR="004247B1" w:rsidRPr="000A768E" w:rsidRDefault="004247B1" w:rsidP="004247B1">
      <w:pPr>
        <w:shd w:val="clear" w:color="auto" w:fill="FFFFFF"/>
        <w:jc w:val="both"/>
        <w:rPr>
          <w:color w:val="000000"/>
        </w:rPr>
      </w:pPr>
    </w:p>
    <w:p w:rsidR="004247B1" w:rsidRPr="000A768E" w:rsidRDefault="004247B1" w:rsidP="004247B1">
      <w:pPr>
        <w:shd w:val="clear" w:color="auto" w:fill="FFFFFF"/>
        <w:jc w:val="both"/>
        <w:rPr>
          <w:color w:val="000000"/>
        </w:rPr>
      </w:pPr>
      <w:r w:rsidRPr="000A768E">
        <w:rPr>
          <w:color w:val="000000"/>
        </w:rPr>
        <w:t xml:space="preserve">       </w:t>
      </w:r>
      <w:r w:rsidR="00B20C43">
        <w:rPr>
          <w:color w:val="000000"/>
        </w:rPr>
        <w:tab/>
      </w:r>
      <w:r w:rsidRPr="000A768E">
        <w:rPr>
          <w:color w:val="000000"/>
        </w:rPr>
        <w:t>Мне, ___________________ (фамилия, имя, отчество) разъяснены юридические последствия отказа предоставить свои персональные данные</w:t>
      </w:r>
      <w:r>
        <w:rPr>
          <w:color w:val="000000"/>
        </w:rPr>
        <w:t xml:space="preserve"> уполномоченным лицам аппарата Совета депутатов муниципального округа Некрасовка</w:t>
      </w:r>
      <w:r w:rsidRPr="000A768E">
        <w:rPr>
          <w:color w:val="000000"/>
        </w:rPr>
        <w:t xml:space="preserve">. </w:t>
      </w:r>
    </w:p>
    <w:p w:rsidR="004247B1" w:rsidRPr="000A768E" w:rsidRDefault="004247B1" w:rsidP="004247B1">
      <w:pPr>
        <w:shd w:val="clear" w:color="auto" w:fill="FFFFFF"/>
        <w:ind w:firstLine="708"/>
        <w:jc w:val="both"/>
        <w:rPr>
          <w:color w:val="000000"/>
        </w:rPr>
      </w:pPr>
      <w:r w:rsidRPr="000A768E">
        <w:rPr>
          <w:color w:val="000000"/>
        </w:rPr>
        <w:t>В соответствии с Федеральным законом от 27 июля 2006 года № 152-ФЗ, от ФЗ "О государственной гражданской службе Российской Федерации",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Законом города Москвы от 22 октября 2008 года № 50 «О муниципальной службе в городе Москве»</w:t>
      </w:r>
      <w:r>
        <w:rPr>
          <w:color w:val="000000"/>
        </w:rPr>
        <w:t>,</w:t>
      </w:r>
      <w:r w:rsidRPr="000A768E">
        <w:rPr>
          <w:color w:val="000000"/>
        </w:rPr>
        <w:t xml:space="preserve"> </w:t>
      </w:r>
      <w:hyperlink r:id="rId15" w:history="1">
        <w:r w:rsidRPr="004247B1">
          <w:rPr>
            <w:color w:val="000000"/>
          </w:rPr>
          <w:t>статьями   65</w:t>
        </w:r>
      </w:hyperlink>
      <w:r w:rsidRPr="004247B1">
        <w:rPr>
          <w:color w:val="000000"/>
        </w:rPr>
        <w:t xml:space="preserve">   и   </w:t>
      </w:r>
      <w:hyperlink r:id="rId16" w:history="1">
        <w:r w:rsidRPr="004247B1">
          <w:rPr>
            <w:color w:val="000000"/>
          </w:rPr>
          <w:t>86</w:t>
        </w:r>
      </w:hyperlink>
      <w:r w:rsidRPr="004247B1">
        <w:rPr>
          <w:color w:val="000000"/>
        </w:rPr>
        <w:t xml:space="preserve">  Трудового  кодекса  Российской  Федерации</w:t>
      </w:r>
      <w:r w:rsidRPr="000A768E">
        <w:rPr>
          <w:color w:val="000000"/>
        </w:rPr>
        <w:t xml:space="preserve"> определен перечень персональных данных, которые субъект персональных данных обязан предоставить в связи с поступлением</w:t>
      </w:r>
      <w:r>
        <w:rPr>
          <w:color w:val="000000"/>
        </w:rPr>
        <w:t>,</w:t>
      </w:r>
      <w:r w:rsidRPr="000A768E">
        <w:rPr>
          <w:color w:val="000000"/>
        </w:rPr>
        <w:t xml:space="preserve"> прохождением </w:t>
      </w:r>
      <w:r>
        <w:rPr>
          <w:color w:val="000000"/>
        </w:rPr>
        <w:t xml:space="preserve">или прекращением </w:t>
      </w:r>
      <w:r w:rsidRPr="000A768E">
        <w:rPr>
          <w:color w:val="000000"/>
        </w:rPr>
        <w:t>государственной гражданской (муниципальной) службы. Без представления субъектом персональных данных обязательных для заключения служебного контракта (трудового договора) сведений служебный контракт</w:t>
      </w:r>
      <w:r>
        <w:rPr>
          <w:color w:val="000000"/>
        </w:rPr>
        <w:t xml:space="preserve"> </w:t>
      </w:r>
      <w:r w:rsidRPr="000A768E">
        <w:rPr>
          <w:color w:val="000000"/>
        </w:rPr>
        <w:t xml:space="preserve">(трудовой договор) не может быть заключен. </w:t>
      </w:r>
    </w:p>
    <w:p w:rsidR="004247B1" w:rsidRPr="000A768E" w:rsidRDefault="004247B1" w:rsidP="004247B1">
      <w:pPr>
        <w:shd w:val="clear" w:color="auto" w:fill="FFFFFF"/>
        <w:jc w:val="both"/>
        <w:rPr>
          <w:color w:val="000000"/>
        </w:rPr>
      </w:pPr>
      <w:r w:rsidRPr="000A768E">
        <w:rPr>
          <w:color w:val="000000"/>
        </w:rPr>
        <w:t xml:space="preserve">       </w:t>
      </w:r>
      <w:r w:rsidR="00B20C43">
        <w:rPr>
          <w:color w:val="000000"/>
        </w:rPr>
        <w:tab/>
      </w:r>
      <w:r w:rsidRPr="000A768E">
        <w:rPr>
          <w:color w:val="000000"/>
        </w:rPr>
        <w:t>Служебный контракт (трудовой договор) прекращается вследствие нарушения установленных обязательных правил его заключения, если это нарушение исключает возможность замещения должности муниципальной</w:t>
      </w:r>
      <w:r>
        <w:rPr>
          <w:color w:val="000000"/>
        </w:rPr>
        <w:t xml:space="preserve"> </w:t>
      </w:r>
      <w:r w:rsidRPr="000A768E">
        <w:rPr>
          <w:color w:val="000000"/>
        </w:rPr>
        <w:t>службы.</w:t>
      </w:r>
    </w:p>
    <w:p w:rsidR="004247B1" w:rsidRPr="000A768E" w:rsidRDefault="004247B1" w:rsidP="004247B1">
      <w:pPr>
        <w:shd w:val="clear" w:color="auto" w:fill="FFFFFF"/>
        <w:jc w:val="both"/>
        <w:rPr>
          <w:color w:val="000000"/>
        </w:rPr>
      </w:pPr>
      <w:r w:rsidRPr="000A768E">
        <w:rPr>
          <w:color w:val="000000"/>
        </w:rPr>
        <w:t xml:space="preserve">      </w:t>
      </w:r>
      <w:r w:rsidR="00B20C43">
        <w:rPr>
          <w:color w:val="000000"/>
        </w:rPr>
        <w:tab/>
      </w:r>
      <w:r w:rsidRPr="000A768E">
        <w:rPr>
          <w:color w:val="000000"/>
        </w:rPr>
        <w:t xml:space="preserve">В соответствии со статьями 57, 65, 69 Трудового кодекса РФ субъект персональных данных, лицо, поступающее на работу или работающее обязано, представить определенный перечень информации о себе. Без представления субъектом персональных данных обязательных для заключения трудового договора сведений трудовой договор не может быть заключен. </w:t>
      </w:r>
    </w:p>
    <w:p w:rsidR="004247B1" w:rsidRPr="000A768E" w:rsidRDefault="004247B1" w:rsidP="004247B1">
      <w:pPr>
        <w:shd w:val="clear" w:color="auto" w:fill="FFFFFF"/>
        <w:jc w:val="both"/>
        <w:rPr>
          <w:color w:val="000000"/>
        </w:rPr>
      </w:pPr>
      <w:r w:rsidRPr="000A768E">
        <w:rPr>
          <w:color w:val="000000"/>
        </w:rPr>
        <w:t xml:space="preserve">      </w:t>
      </w:r>
      <w:r w:rsidR="00B20C43">
        <w:rPr>
          <w:color w:val="000000"/>
        </w:rPr>
        <w:tab/>
      </w:r>
      <w:r w:rsidRPr="000A768E">
        <w:rPr>
          <w:color w:val="000000"/>
        </w:rPr>
        <w:t xml:space="preserve">На основании пункта 11 части 1 статьи 77 Трудового кодекса РФ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 </w:t>
      </w:r>
    </w:p>
    <w:p w:rsidR="00B20C43" w:rsidRDefault="00B20C43" w:rsidP="00B20C43">
      <w:pPr>
        <w:shd w:val="clear" w:color="auto" w:fill="FFFFFF"/>
        <w:ind w:firstLine="708"/>
        <w:jc w:val="both"/>
      </w:pPr>
      <w:r>
        <w:t xml:space="preserve">В соответствии с законодательством в области персональных данных имеете право: </w:t>
      </w:r>
    </w:p>
    <w:p w:rsidR="00B20C43" w:rsidRDefault="00B20C43" w:rsidP="00B20C43">
      <w:pPr>
        <w:shd w:val="clear" w:color="auto" w:fill="FFFFFF"/>
        <w:ind w:firstLine="708"/>
        <w:jc w:val="both"/>
      </w:pPr>
      <w:r>
        <w:t xml:space="preserve">- на получение сведений об операторе, о месте его нахождения, о наличии у оператора своих персональных данных, а также на ознакомление с такими персональными данными; </w:t>
      </w:r>
    </w:p>
    <w:p w:rsidR="00B20C43" w:rsidRDefault="00B20C43" w:rsidP="00B20C43">
      <w:pPr>
        <w:shd w:val="clear" w:color="auto" w:fill="FFFFFF"/>
        <w:ind w:firstLine="708"/>
        <w:jc w:val="both"/>
      </w:pPr>
      <w:r>
        <w:t xml:space="preserve"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B20C43" w:rsidRDefault="00B20C43" w:rsidP="00B20C43">
      <w:pPr>
        <w:shd w:val="clear" w:color="auto" w:fill="FFFFFF"/>
        <w:ind w:firstLine="708"/>
        <w:jc w:val="both"/>
      </w:pPr>
      <w:r>
        <w:t xml:space="preserve">- на получение при обращении или при направлении запроса информации, касающейся обработки своих персональных данных; </w:t>
      </w:r>
    </w:p>
    <w:p w:rsidR="00B20C43" w:rsidRDefault="00B20C43" w:rsidP="00B20C43">
      <w:pPr>
        <w:shd w:val="clear" w:color="auto" w:fill="FFFFFF"/>
        <w:ind w:firstLine="708"/>
        <w:jc w:val="both"/>
      </w:pPr>
      <w:r>
        <w:t xml:space="preserve">- на обжалование действия или бездействия оператора в уполномоченный орган по защите прав субъектов персональных данных или в судебном порядке; </w:t>
      </w:r>
    </w:p>
    <w:p w:rsidR="00B20C43" w:rsidRDefault="00B20C43" w:rsidP="00B20C43">
      <w:pPr>
        <w:shd w:val="clear" w:color="auto" w:fill="FFFFFF"/>
        <w:ind w:firstLine="708"/>
        <w:jc w:val="both"/>
      </w:pPr>
      <w: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20C43" w:rsidRDefault="00B20C43" w:rsidP="00B20C43">
      <w:pPr>
        <w:shd w:val="clear" w:color="auto" w:fill="FFFFFF"/>
        <w:ind w:firstLine="708"/>
        <w:jc w:val="both"/>
      </w:pPr>
    </w:p>
    <w:p w:rsidR="004247B1" w:rsidRDefault="004247B1" w:rsidP="004247B1">
      <w:pPr>
        <w:shd w:val="clear" w:color="auto" w:fill="FFFFFF"/>
        <w:ind w:firstLine="708"/>
      </w:pPr>
    </w:p>
    <w:p w:rsidR="004247B1" w:rsidRDefault="004247B1" w:rsidP="004247B1">
      <w:pPr>
        <w:shd w:val="clear" w:color="auto" w:fill="FFFFFF"/>
      </w:pPr>
      <w:r>
        <w:t>«______» ___________ 20___ г. _________________ ______________________</w:t>
      </w:r>
    </w:p>
    <w:p w:rsidR="004247B1" w:rsidRDefault="004247B1" w:rsidP="004247B1">
      <w:pPr>
        <w:shd w:val="clear" w:color="auto" w:fill="FFFFFF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                                (подпись)               (расшифровка подписи)</w:t>
      </w:r>
    </w:p>
    <w:p w:rsidR="004247B1" w:rsidRDefault="004247B1" w:rsidP="004247B1">
      <w:pPr>
        <w:shd w:val="clear" w:color="auto" w:fill="FFFFFF"/>
        <w:ind w:firstLine="720"/>
      </w:pPr>
    </w:p>
    <w:tbl>
      <w:tblPr>
        <w:tblStyle w:val="ae"/>
        <w:tblW w:w="5098" w:type="dxa"/>
        <w:tblInd w:w="4675" w:type="dxa"/>
        <w:tblLook w:val="04A0" w:firstRow="1" w:lastRow="0" w:firstColumn="1" w:lastColumn="0" w:noHBand="0" w:noVBand="1"/>
      </w:tblPr>
      <w:tblGrid>
        <w:gridCol w:w="5098"/>
      </w:tblGrid>
      <w:tr w:rsidR="006308C4" w:rsidTr="006308C4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308C4" w:rsidRDefault="006308C4" w:rsidP="006308C4">
            <w:pPr>
              <w:jc w:val="both"/>
              <w:rPr>
                <w:sz w:val="28"/>
                <w:szCs w:val="28"/>
              </w:rPr>
            </w:pPr>
            <w:r w:rsidRPr="00E47A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12</w:t>
            </w:r>
          </w:p>
          <w:p w:rsidR="006308C4" w:rsidRDefault="006308C4" w:rsidP="00714039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к распоряжению аппарата Совета депутатов муниципального округа Некрасовка</w:t>
            </w:r>
            <w:r w:rsidR="0071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 ноября 2021 года №3</w:t>
            </w:r>
            <w:r w:rsidR="00BB6ADE">
              <w:rPr>
                <w:sz w:val="28"/>
                <w:szCs w:val="28"/>
              </w:rPr>
              <w:t>3</w:t>
            </w:r>
          </w:p>
        </w:tc>
      </w:tr>
    </w:tbl>
    <w:p w:rsidR="00946529" w:rsidRPr="00946529" w:rsidRDefault="00946529" w:rsidP="00437B5D">
      <w:pPr>
        <w:shd w:val="clear" w:color="auto" w:fill="FFFFFF"/>
        <w:ind w:firstLine="720"/>
        <w:jc w:val="both"/>
        <w:rPr>
          <w:b/>
        </w:rPr>
      </w:pPr>
    </w:p>
    <w:p w:rsidR="006308C4" w:rsidRDefault="007733A6" w:rsidP="0094652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308C4">
        <w:rPr>
          <w:b/>
          <w:sz w:val="28"/>
          <w:szCs w:val="28"/>
        </w:rPr>
        <w:t xml:space="preserve">Порядок доступа муниципальных служащих </w:t>
      </w:r>
      <w:r w:rsidR="006308C4">
        <w:rPr>
          <w:b/>
          <w:sz w:val="28"/>
          <w:szCs w:val="28"/>
        </w:rPr>
        <w:t>аппарата Совета депутатов</w:t>
      </w:r>
      <w:r w:rsidRPr="006308C4">
        <w:rPr>
          <w:b/>
          <w:sz w:val="28"/>
          <w:szCs w:val="28"/>
        </w:rPr>
        <w:t xml:space="preserve"> муниципального округа </w:t>
      </w:r>
      <w:r w:rsidR="006308C4">
        <w:rPr>
          <w:b/>
          <w:sz w:val="28"/>
          <w:szCs w:val="28"/>
        </w:rPr>
        <w:t>Некрасовка</w:t>
      </w:r>
      <w:r w:rsidRPr="006308C4">
        <w:rPr>
          <w:b/>
          <w:sz w:val="28"/>
          <w:szCs w:val="28"/>
        </w:rPr>
        <w:t xml:space="preserve"> в помещения, </w:t>
      </w:r>
    </w:p>
    <w:p w:rsidR="00946529" w:rsidRPr="006308C4" w:rsidRDefault="007733A6" w:rsidP="0094652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308C4">
        <w:rPr>
          <w:b/>
          <w:sz w:val="28"/>
          <w:szCs w:val="28"/>
        </w:rPr>
        <w:t>в которых ведется обработка персональных данных</w:t>
      </w:r>
    </w:p>
    <w:p w:rsidR="00946529" w:rsidRPr="006308C4" w:rsidRDefault="00946529" w:rsidP="00946529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946529" w:rsidRPr="006308C4" w:rsidRDefault="007733A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6308C4">
        <w:rPr>
          <w:sz w:val="28"/>
          <w:szCs w:val="28"/>
        </w:rPr>
        <w:t xml:space="preserve">1. Настоящий Порядок определяет правила доступа муниципальных служащих </w:t>
      </w:r>
      <w:r w:rsidR="006308C4">
        <w:rPr>
          <w:sz w:val="28"/>
          <w:szCs w:val="28"/>
        </w:rPr>
        <w:t xml:space="preserve">аппарата Совета депутатов муниципального округа Некрасовка </w:t>
      </w:r>
      <w:r w:rsidRPr="006308C4">
        <w:rPr>
          <w:sz w:val="28"/>
          <w:szCs w:val="28"/>
        </w:rPr>
        <w:t xml:space="preserve"> (далее соответственно - муниципальные служащие, </w:t>
      </w:r>
      <w:r w:rsidR="006308C4">
        <w:rPr>
          <w:sz w:val="28"/>
          <w:szCs w:val="28"/>
        </w:rPr>
        <w:t>аппарат Совета депутатов)</w:t>
      </w:r>
      <w:r w:rsidRPr="006308C4">
        <w:rPr>
          <w:sz w:val="28"/>
          <w:szCs w:val="28"/>
        </w:rPr>
        <w:t xml:space="preserve"> в помещения </w:t>
      </w:r>
      <w:r w:rsidR="006308C4">
        <w:rPr>
          <w:sz w:val="28"/>
          <w:szCs w:val="28"/>
        </w:rPr>
        <w:t>аппарата Совета депутатов</w:t>
      </w:r>
      <w:r w:rsidRPr="006308C4">
        <w:rPr>
          <w:sz w:val="28"/>
          <w:szCs w:val="28"/>
        </w:rPr>
        <w:t xml:space="preserve">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 </w:t>
      </w:r>
    </w:p>
    <w:p w:rsidR="00946529" w:rsidRPr="006308C4" w:rsidRDefault="007733A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6308C4">
        <w:rPr>
          <w:sz w:val="28"/>
          <w:szCs w:val="28"/>
        </w:rPr>
        <w:t xml:space="preserve">2. Доступ в помещения </w:t>
      </w:r>
      <w:r w:rsidR="006308C4">
        <w:rPr>
          <w:sz w:val="28"/>
          <w:szCs w:val="28"/>
        </w:rPr>
        <w:t>аппарата Совета депутатов</w:t>
      </w:r>
      <w:r w:rsidRPr="006308C4">
        <w:rPr>
          <w:sz w:val="28"/>
          <w:szCs w:val="28"/>
        </w:rPr>
        <w:t xml:space="preserve">, где хранятся и обрабатываются персональные данные, имеют муниципальные служащие, должности которых включены в Перечень должностей муниципальной службы в </w:t>
      </w:r>
      <w:r w:rsidR="006308C4">
        <w:rPr>
          <w:sz w:val="28"/>
          <w:szCs w:val="28"/>
        </w:rPr>
        <w:t>аппарате Совета депутатов</w:t>
      </w:r>
      <w:r w:rsidRPr="006308C4">
        <w:rPr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(далее - Перечень). </w:t>
      </w:r>
    </w:p>
    <w:p w:rsidR="00946529" w:rsidRPr="006308C4" w:rsidRDefault="007733A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6308C4">
        <w:rPr>
          <w:sz w:val="28"/>
          <w:szCs w:val="28"/>
        </w:rPr>
        <w:t xml:space="preserve">3.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 </w:t>
      </w:r>
    </w:p>
    <w:p w:rsidR="00946529" w:rsidRPr="006308C4" w:rsidRDefault="007733A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6308C4">
        <w:rPr>
          <w:sz w:val="28"/>
          <w:szCs w:val="28"/>
        </w:rPr>
        <w:t>- запиранием помещения на ключ, в том числе при выходе из него в рабочее время;</w:t>
      </w:r>
    </w:p>
    <w:p w:rsidR="00946529" w:rsidRPr="006308C4" w:rsidRDefault="007733A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6308C4">
        <w:rPr>
          <w:sz w:val="28"/>
          <w:szCs w:val="28"/>
        </w:rPr>
        <w:t xml:space="preserve"> - закрытием металлических шкафов и сейфов, где хранятся носители информации, содержащие персональные данные, во время отсутствия в помещении муниципальных служащих, замещающих должности согласно Перечню. </w:t>
      </w:r>
    </w:p>
    <w:p w:rsidR="00946529" w:rsidRPr="006308C4" w:rsidRDefault="007733A6" w:rsidP="00437B5D">
      <w:pPr>
        <w:shd w:val="clear" w:color="auto" w:fill="FFFFFF"/>
        <w:ind w:firstLine="720"/>
        <w:jc w:val="both"/>
        <w:rPr>
          <w:sz w:val="28"/>
          <w:szCs w:val="28"/>
        </w:rPr>
      </w:pPr>
      <w:r w:rsidRPr="006308C4">
        <w:rPr>
          <w:sz w:val="28"/>
          <w:szCs w:val="28"/>
        </w:rPr>
        <w:t xml:space="preserve">4. Нахождение в помещениях, в которых ведется обработка персональных данных, лиц, не являющихся муниципальными служащими, имеющими право осуществлять обработку персональных данных, возможно только в присутствии муниципального служащего, имеющего право осуществлять обработку персональных данных. </w:t>
      </w:r>
    </w:p>
    <w:p w:rsidR="007733A6" w:rsidRPr="006308C4" w:rsidRDefault="007733A6" w:rsidP="00437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308C4">
        <w:rPr>
          <w:sz w:val="28"/>
          <w:szCs w:val="28"/>
        </w:rPr>
        <w:t>5. Ответственность за соблюдение Порядка доступа в помещения, в которых ведется обработка персональных данных, возлагается на муниципального служащего, уполномоченного на обработку персональных данных.</w:t>
      </w:r>
    </w:p>
    <w:sectPr w:rsidR="007733A6" w:rsidRPr="006308C4" w:rsidSect="00881638">
      <w:headerReference w:type="default" r:id="rId17"/>
      <w:pgSz w:w="11906" w:h="16838"/>
      <w:pgMar w:top="426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CE" w:rsidRDefault="00770ACE" w:rsidP="00285CBF">
      <w:r>
        <w:separator/>
      </w:r>
    </w:p>
  </w:endnote>
  <w:endnote w:type="continuationSeparator" w:id="0">
    <w:p w:rsidR="00770ACE" w:rsidRDefault="00770AC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CE" w:rsidRDefault="00770ACE" w:rsidP="00285CBF">
      <w:r>
        <w:separator/>
      </w:r>
    </w:p>
  </w:footnote>
  <w:footnote w:type="continuationSeparator" w:id="0">
    <w:p w:rsidR="00770ACE" w:rsidRDefault="00770AC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EE" w:rsidRDefault="00254AEE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4039">
      <w:rPr>
        <w:noProof/>
      </w:rPr>
      <w:t>22</w:t>
    </w:r>
    <w:r>
      <w:rPr>
        <w:noProof/>
      </w:rPr>
      <w:fldChar w:fldCharType="end"/>
    </w:r>
  </w:p>
  <w:p w:rsidR="00254AEE" w:rsidRDefault="00254A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450D21"/>
    <w:multiLevelType w:val="multilevel"/>
    <w:tmpl w:val="A4D05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7477CA"/>
    <w:multiLevelType w:val="hybridMultilevel"/>
    <w:tmpl w:val="CD6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5273BC"/>
    <w:multiLevelType w:val="hybridMultilevel"/>
    <w:tmpl w:val="060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59BC"/>
    <w:multiLevelType w:val="hybridMultilevel"/>
    <w:tmpl w:val="21FE7CF2"/>
    <w:lvl w:ilvl="0" w:tplc="382C4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A7209"/>
    <w:multiLevelType w:val="multilevel"/>
    <w:tmpl w:val="1C9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2C0797C"/>
    <w:multiLevelType w:val="hybridMultilevel"/>
    <w:tmpl w:val="DCA2B094"/>
    <w:lvl w:ilvl="0" w:tplc="24043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60387"/>
    <w:multiLevelType w:val="hybridMultilevel"/>
    <w:tmpl w:val="82C8D456"/>
    <w:lvl w:ilvl="0" w:tplc="9D425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1B83"/>
    <w:rsid w:val="00001F3B"/>
    <w:rsid w:val="000048A5"/>
    <w:rsid w:val="000063CD"/>
    <w:rsid w:val="00043F7F"/>
    <w:rsid w:val="00045D66"/>
    <w:rsid w:val="00053BDC"/>
    <w:rsid w:val="000564C6"/>
    <w:rsid w:val="00061601"/>
    <w:rsid w:val="000617F2"/>
    <w:rsid w:val="00063397"/>
    <w:rsid w:val="00065946"/>
    <w:rsid w:val="0007787F"/>
    <w:rsid w:val="000856DA"/>
    <w:rsid w:val="0009169B"/>
    <w:rsid w:val="000916D9"/>
    <w:rsid w:val="00097F18"/>
    <w:rsid w:val="000A01D6"/>
    <w:rsid w:val="000A18F3"/>
    <w:rsid w:val="000A6808"/>
    <w:rsid w:val="000A768E"/>
    <w:rsid w:val="000B2199"/>
    <w:rsid w:val="000B35A5"/>
    <w:rsid w:val="000C0659"/>
    <w:rsid w:val="000C3D3D"/>
    <w:rsid w:val="000D5BF5"/>
    <w:rsid w:val="000D7BEA"/>
    <w:rsid w:val="000E0142"/>
    <w:rsid w:val="000E2824"/>
    <w:rsid w:val="000F2200"/>
    <w:rsid w:val="000F3036"/>
    <w:rsid w:val="0011630D"/>
    <w:rsid w:val="00141258"/>
    <w:rsid w:val="00141A56"/>
    <w:rsid w:val="00141B9F"/>
    <w:rsid w:val="00150863"/>
    <w:rsid w:val="0016785E"/>
    <w:rsid w:val="001730B2"/>
    <w:rsid w:val="00175422"/>
    <w:rsid w:val="00194147"/>
    <w:rsid w:val="001A2F4D"/>
    <w:rsid w:val="001B0631"/>
    <w:rsid w:val="001D0BA8"/>
    <w:rsid w:val="001E65C8"/>
    <w:rsid w:val="001F5543"/>
    <w:rsid w:val="00202E5A"/>
    <w:rsid w:val="002062E3"/>
    <w:rsid w:val="002076D0"/>
    <w:rsid w:val="0021177F"/>
    <w:rsid w:val="0021585B"/>
    <w:rsid w:val="002169B0"/>
    <w:rsid w:val="00222635"/>
    <w:rsid w:val="00226B1C"/>
    <w:rsid w:val="00233110"/>
    <w:rsid w:val="0023617C"/>
    <w:rsid w:val="00254669"/>
    <w:rsid w:val="00254AEE"/>
    <w:rsid w:val="002559F1"/>
    <w:rsid w:val="00257750"/>
    <w:rsid w:val="00260D11"/>
    <w:rsid w:val="0026577B"/>
    <w:rsid w:val="0027389C"/>
    <w:rsid w:val="00285CBF"/>
    <w:rsid w:val="002A2AE4"/>
    <w:rsid w:val="002A660D"/>
    <w:rsid w:val="002B2D85"/>
    <w:rsid w:val="002C139D"/>
    <w:rsid w:val="002C561D"/>
    <w:rsid w:val="002C5806"/>
    <w:rsid w:val="002C665E"/>
    <w:rsid w:val="002C6A7A"/>
    <w:rsid w:val="002E0D17"/>
    <w:rsid w:val="002E351F"/>
    <w:rsid w:val="002F09BD"/>
    <w:rsid w:val="002F6861"/>
    <w:rsid w:val="003003FB"/>
    <w:rsid w:val="00305C5E"/>
    <w:rsid w:val="00317D5D"/>
    <w:rsid w:val="00325ADE"/>
    <w:rsid w:val="00327B16"/>
    <w:rsid w:val="00342C12"/>
    <w:rsid w:val="00356D4E"/>
    <w:rsid w:val="00357D2D"/>
    <w:rsid w:val="00365309"/>
    <w:rsid w:val="00371224"/>
    <w:rsid w:val="00381C19"/>
    <w:rsid w:val="0038449D"/>
    <w:rsid w:val="00391097"/>
    <w:rsid w:val="003912AA"/>
    <w:rsid w:val="0039693B"/>
    <w:rsid w:val="003B02DB"/>
    <w:rsid w:val="003B4DED"/>
    <w:rsid w:val="003C1DFB"/>
    <w:rsid w:val="003C74EF"/>
    <w:rsid w:val="003D3666"/>
    <w:rsid w:val="003D640D"/>
    <w:rsid w:val="003D757E"/>
    <w:rsid w:val="003E31FD"/>
    <w:rsid w:val="003F2EDF"/>
    <w:rsid w:val="0040361D"/>
    <w:rsid w:val="00410802"/>
    <w:rsid w:val="004127D8"/>
    <w:rsid w:val="004247B1"/>
    <w:rsid w:val="00437B5D"/>
    <w:rsid w:val="004424D6"/>
    <w:rsid w:val="00452EBF"/>
    <w:rsid w:val="00454EEC"/>
    <w:rsid w:val="004573CC"/>
    <w:rsid w:val="00463B03"/>
    <w:rsid w:val="004959F7"/>
    <w:rsid w:val="004A2234"/>
    <w:rsid w:val="004A282A"/>
    <w:rsid w:val="004A573D"/>
    <w:rsid w:val="004B76D0"/>
    <w:rsid w:val="004D3849"/>
    <w:rsid w:val="004D59CF"/>
    <w:rsid w:val="004D7190"/>
    <w:rsid w:val="004E4140"/>
    <w:rsid w:val="004E64DF"/>
    <w:rsid w:val="004E7717"/>
    <w:rsid w:val="004F351E"/>
    <w:rsid w:val="004F6FB5"/>
    <w:rsid w:val="00502C31"/>
    <w:rsid w:val="00516F99"/>
    <w:rsid w:val="00530B3C"/>
    <w:rsid w:val="00533F73"/>
    <w:rsid w:val="00536F46"/>
    <w:rsid w:val="00540B61"/>
    <w:rsid w:val="0054505C"/>
    <w:rsid w:val="005515D4"/>
    <w:rsid w:val="00554D0A"/>
    <w:rsid w:val="005612B4"/>
    <w:rsid w:val="0057080B"/>
    <w:rsid w:val="00582712"/>
    <w:rsid w:val="00585119"/>
    <w:rsid w:val="005859EF"/>
    <w:rsid w:val="0058796B"/>
    <w:rsid w:val="005A0411"/>
    <w:rsid w:val="005A38FB"/>
    <w:rsid w:val="005A7911"/>
    <w:rsid w:val="005D50BC"/>
    <w:rsid w:val="005D5C64"/>
    <w:rsid w:val="005E2162"/>
    <w:rsid w:val="005F04A2"/>
    <w:rsid w:val="005F0C7F"/>
    <w:rsid w:val="005F2B6D"/>
    <w:rsid w:val="00611341"/>
    <w:rsid w:val="006308C4"/>
    <w:rsid w:val="006355C5"/>
    <w:rsid w:val="0064156F"/>
    <w:rsid w:val="00641DEF"/>
    <w:rsid w:val="00660588"/>
    <w:rsid w:val="0066115E"/>
    <w:rsid w:val="00671482"/>
    <w:rsid w:val="00672598"/>
    <w:rsid w:val="006851A4"/>
    <w:rsid w:val="0069747F"/>
    <w:rsid w:val="006B30DA"/>
    <w:rsid w:val="006C2AFF"/>
    <w:rsid w:val="006D3E5F"/>
    <w:rsid w:val="006E7E89"/>
    <w:rsid w:val="00700F0D"/>
    <w:rsid w:val="00704868"/>
    <w:rsid w:val="00706AC1"/>
    <w:rsid w:val="00714039"/>
    <w:rsid w:val="00714C00"/>
    <w:rsid w:val="00722E76"/>
    <w:rsid w:val="007356EC"/>
    <w:rsid w:val="007373AA"/>
    <w:rsid w:val="00744788"/>
    <w:rsid w:val="007463B0"/>
    <w:rsid w:val="00746C32"/>
    <w:rsid w:val="00747B70"/>
    <w:rsid w:val="007579D4"/>
    <w:rsid w:val="0076273F"/>
    <w:rsid w:val="00770ACE"/>
    <w:rsid w:val="007733A6"/>
    <w:rsid w:val="00780F99"/>
    <w:rsid w:val="00791545"/>
    <w:rsid w:val="00791928"/>
    <w:rsid w:val="00796C06"/>
    <w:rsid w:val="007D2BE3"/>
    <w:rsid w:val="007E52F3"/>
    <w:rsid w:val="007E54FC"/>
    <w:rsid w:val="007E7BC6"/>
    <w:rsid w:val="007F04DB"/>
    <w:rsid w:val="00800939"/>
    <w:rsid w:val="00801C51"/>
    <w:rsid w:val="00806012"/>
    <w:rsid w:val="0081078A"/>
    <w:rsid w:val="00810D46"/>
    <w:rsid w:val="00822930"/>
    <w:rsid w:val="008429B5"/>
    <w:rsid w:val="00843BFC"/>
    <w:rsid w:val="00854EE4"/>
    <w:rsid w:val="0086225A"/>
    <w:rsid w:val="00863598"/>
    <w:rsid w:val="00870928"/>
    <w:rsid w:val="008713B8"/>
    <w:rsid w:val="008715A1"/>
    <w:rsid w:val="00876764"/>
    <w:rsid w:val="00881638"/>
    <w:rsid w:val="008863C0"/>
    <w:rsid w:val="00891F5B"/>
    <w:rsid w:val="00892EB3"/>
    <w:rsid w:val="008931AA"/>
    <w:rsid w:val="008A1568"/>
    <w:rsid w:val="008B7F00"/>
    <w:rsid w:val="008C1904"/>
    <w:rsid w:val="008E7A11"/>
    <w:rsid w:val="008F0888"/>
    <w:rsid w:val="008F6B1A"/>
    <w:rsid w:val="00902E58"/>
    <w:rsid w:val="009164EB"/>
    <w:rsid w:val="009274AD"/>
    <w:rsid w:val="0093110C"/>
    <w:rsid w:val="009367F3"/>
    <w:rsid w:val="009434EF"/>
    <w:rsid w:val="00946529"/>
    <w:rsid w:val="009479E0"/>
    <w:rsid w:val="00947A89"/>
    <w:rsid w:val="009530E9"/>
    <w:rsid w:val="00954F34"/>
    <w:rsid w:val="00961986"/>
    <w:rsid w:val="009652A8"/>
    <w:rsid w:val="00966406"/>
    <w:rsid w:val="009668C5"/>
    <w:rsid w:val="00967924"/>
    <w:rsid w:val="0097177A"/>
    <w:rsid w:val="00980538"/>
    <w:rsid w:val="0098118E"/>
    <w:rsid w:val="00984C4B"/>
    <w:rsid w:val="009964BC"/>
    <w:rsid w:val="009A01FF"/>
    <w:rsid w:val="009A209B"/>
    <w:rsid w:val="009B2109"/>
    <w:rsid w:val="009B7E50"/>
    <w:rsid w:val="009D4C0D"/>
    <w:rsid w:val="009D7913"/>
    <w:rsid w:val="009E07E8"/>
    <w:rsid w:val="009E1D1B"/>
    <w:rsid w:val="009F24D0"/>
    <w:rsid w:val="009F6092"/>
    <w:rsid w:val="00A124CA"/>
    <w:rsid w:val="00A157E9"/>
    <w:rsid w:val="00A205C2"/>
    <w:rsid w:val="00A2490F"/>
    <w:rsid w:val="00A3608D"/>
    <w:rsid w:val="00A42805"/>
    <w:rsid w:val="00A451B7"/>
    <w:rsid w:val="00A66DE3"/>
    <w:rsid w:val="00A82ECE"/>
    <w:rsid w:val="00A842D9"/>
    <w:rsid w:val="00A87337"/>
    <w:rsid w:val="00A873A8"/>
    <w:rsid w:val="00A90D37"/>
    <w:rsid w:val="00AC1CBE"/>
    <w:rsid w:val="00AC69B7"/>
    <w:rsid w:val="00AD357B"/>
    <w:rsid w:val="00AE146F"/>
    <w:rsid w:val="00AE380F"/>
    <w:rsid w:val="00AE3A76"/>
    <w:rsid w:val="00AE538E"/>
    <w:rsid w:val="00AF2C45"/>
    <w:rsid w:val="00B04157"/>
    <w:rsid w:val="00B07591"/>
    <w:rsid w:val="00B17CE2"/>
    <w:rsid w:val="00B20C43"/>
    <w:rsid w:val="00B22B18"/>
    <w:rsid w:val="00B25EB2"/>
    <w:rsid w:val="00B327FD"/>
    <w:rsid w:val="00B42F9F"/>
    <w:rsid w:val="00B437A3"/>
    <w:rsid w:val="00B4773C"/>
    <w:rsid w:val="00B503BB"/>
    <w:rsid w:val="00B543DA"/>
    <w:rsid w:val="00B56AAF"/>
    <w:rsid w:val="00B61F98"/>
    <w:rsid w:val="00B70750"/>
    <w:rsid w:val="00B74E94"/>
    <w:rsid w:val="00B77EA7"/>
    <w:rsid w:val="00B8402A"/>
    <w:rsid w:val="00BB6ADE"/>
    <w:rsid w:val="00BC25BD"/>
    <w:rsid w:val="00BF5428"/>
    <w:rsid w:val="00C03FF7"/>
    <w:rsid w:val="00C14786"/>
    <w:rsid w:val="00C17745"/>
    <w:rsid w:val="00C20FCF"/>
    <w:rsid w:val="00C211B9"/>
    <w:rsid w:val="00C22BED"/>
    <w:rsid w:val="00C24E1E"/>
    <w:rsid w:val="00C25ADF"/>
    <w:rsid w:val="00C27D05"/>
    <w:rsid w:val="00C36996"/>
    <w:rsid w:val="00C629CE"/>
    <w:rsid w:val="00C67223"/>
    <w:rsid w:val="00C731B1"/>
    <w:rsid w:val="00C7626C"/>
    <w:rsid w:val="00C81C27"/>
    <w:rsid w:val="00C83347"/>
    <w:rsid w:val="00CB258D"/>
    <w:rsid w:val="00CE01DC"/>
    <w:rsid w:val="00CE528C"/>
    <w:rsid w:val="00D072F6"/>
    <w:rsid w:val="00D10B67"/>
    <w:rsid w:val="00D14BCB"/>
    <w:rsid w:val="00D200D4"/>
    <w:rsid w:val="00D21DA4"/>
    <w:rsid w:val="00D26884"/>
    <w:rsid w:val="00D27077"/>
    <w:rsid w:val="00D352F9"/>
    <w:rsid w:val="00D40465"/>
    <w:rsid w:val="00D41B57"/>
    <w:rsid w:val="00D42E9F"/>
    <w:rsid w:val="00D45DAB"/>
    <w:rsid w:val="00D45FD6"/>
    <w:rsid w:val="00D64379"/>
    <w:rsid w:val="00D7178A"/>
    <w:rsid w:val="00D72557"/>
    <w:rsid w:val="00D763C3"/>
    <w:rsid w:val="00D80569"/>
    <w:rsid w:val="00D84F12"/>
    <w:rsid w:val="00DB1164"/>
    <w:rsid w:val="00DC0E0A"/>
    <w:rsid w:val="00DC387F"/>
    <w:rsid w:val="00DC6DAA"/>
    <w:rsid w:val="00DF416A"/>
    <w:rsid w:val="00DF7234"/>
    <w:rsid w:val="00E00606"/>
    <w:rsid w:val="00E034CD"/>
    <w:rsid w:val="00E0437E"/>
    <w:rsid w:val="00E122EC"/>
    <w:rsid w:val="00E13CDA"/>
    <w:rsid w:val="00E327AE"/>
    <w:rsid w:val="00E34584"/>
    <w:rsid w:val="00E422A7"/>
    <w:rsid w:val="00E45D46"/>
    <w:rsid w:val="00E47ABD"/>
    <w:rsid w:val="00E52918"/>
    <w:rsid w:val="00E57D9D"/>
    <w:rsid w:val="00E93970"/>
    <w:rsid w:val="00EA676D"/>
    <w:rsid w:val="00EB4C1D"/>
    <w:rsid w:val="00EC186E"/>
    <w:rsid w:val="00EE1D76"/>
    <w:rsid w:val="00F072DD"/>
    <w:rsid w:val="00F10A30"/>
    <w:rsid w:val="00F2154C"/>
    <w:rsid w:val="00F21C5C"/>
    <w:rsid w:val="00F37E56"/>
    <w:rsid w:val="00F46A2E"/>
    <w:rsid w:val="00F544EC"/>
    <w:rsid w:val="00F60F7D"/>
    <w:rsid w:val="00F613B0"/>
    <w:rsid w:val="00F9251F"/>
    <w:rsid w:val="00FB0441"/>
    <w:rsid w:val="00FB555E"/>
    <w:rsid w:val="00FD37AB"/>
    <w:rsid w:val="00FD507D"/>
    <w:rsid w:val="00FE10D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B61CF4-8EA2-4D48-B525-A46D7FE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uiPriority w:val="59"/>
    <w:locked/>
    <w:rsid w:val="00554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paragraph" w:styleId="af2">
    <w:name w:val="Title"/>
    <w:basedOn w:val="a"/>
    <w:link w:val="af3"/>
    <w:qFormat/>
    <w:locked/>
    <w:rsid w:val="008B7F00"/>
    <w:pPr>
      <w:jc w:val="center"/>
    </w:pPr>
    <w:rPr>
      <w:rFonts w:eastAsia="Times New Roman"/>
      <w:b/>
      <w:bCs/>
      <w:sz w:val="32"/>
    </w:rPr>
  </w:style>
  <w:style w:type="character" w:customStyle="1" w:styleId="af3">
    <w:name w:val="Название Знак"/>
    <w:basedOn w:val="a0"/>
    <w:link w:val="af2"/>
    <w:rsid w:val="008B7F00"/>
    <w:rPr>
      <w:rFonts w:ascii="Times New Roman" w:eastAsia="Times New Roman" w:hAnsi="Times New Roman"/>
      <w:b/>
      <w:bCs/>
      <w:sz w:val="32"/>
      <w:szCs w:val="24"/>
    </w:rPr>
  </w:style>
  <w:style w:type="paragraph" w:styleId="af4">
    <w:name w:val="Body Text"/>
    <w:basedOn w:val="a"/>
    <w:link w:val="af5"/>
    <w:rsid w:val="00822930"/>
    <w:pPr>
      <w:spacing w:after="120"/>
    </w:pPr>
  </w:style>
  <w:style w:type="character" w:customStyle="1" w:styleId="af5">
    <w:name w:val="Основной текст Знак"/>
    <w:basedOn w:val="a0"/>
    <w:link w:val="af4"/>
    <w:rsid w:val="0082293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45F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line number"/>
    <w:basedOn w:val="a0"/>
    <w:rsid w:val="00980538"/>
  </w:style>
  <w:style w:type="paragraph" w:styleId="af7">
    <w:name w:val="List Paragraph"/>
    <w:basedOn w:val="a"/>
    <w:uiPriority w:val="34"/>
    <w:qFormat/>
    <w:rsid w:val="00744788"/>
    <w:pPr>
      <w:ind w:left="720"/>
      <w:contextualSpacing/>
    </w:pPr>
  </w:style>
  <w:style w:type="character" w:customStyle="1" w:styleId="apple-style-span">
    <w:name w:val="apple-style-span"/>
    <w:basedOn w:val="a0"/>
    <w:rsid w:val="00D763C3"/>
    <w:rPr>
      <w:rFonts w:cs="Times New Roman"/>
    </w:rPr>
  </w:style>
  <w:style w:type="character" w:styleId="af8">
    <w:name w:val="Hyperlink"/>
    <w:uiPriority w:val="99"/>
    <w:semiHidden/>
    <w:unhideWhenUsed/>
    <w:rsid w:val="00D14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9193&amp;date=24.11.2021&amp;dst=100082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193&amp;date=24.11.2021&amp;dst=100269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11&amp;date=24.11.2021&amp;dst=10063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193&amp;date=24.11.2021&amp;dst=100260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8711&amp;date=24.11.2021&amp;dst=100476&amp;field=134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mo-nekrasovka.ru" TargetMode="External"/><Relationship Id="rId14" Type="http://schemas.openxmlformats.org/officeDocument/2006/relationships/hyperlink" Target="https://login.consultant.ru/link/?req=doc&amp;base=LAW&amp;n=389193&amp;date=24.11.2021&amp;dst=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5177-140A-4909-B12F-DE7DD9EA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31</Pages>
  <Words>9705</Words>
  <Characters>55325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64901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Юлия </cp:lastModifiedBy>
  <cp:revision>17</cp:revision>
  <cp:lastPrinted>2021-12-02T12:19:00Z</cp:lastPrinted>
  <dcterms:created xsi:type="dcterms:W3CDTF">2021-11-23T10:24:00Z</dcterms:created>
  <dcterms:modified xsi:type="dcterms:W3CDTF">2021-12-24T14:55:00Z</dcterms:modified>
</cp:coreProperties>
</file>